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9336" w14:textId="77777777" w:rsidR="00C9416B" w:rsidRPr="00FA7357" w:rsidRDefault="00C9416B" w:rsidP="007A3422">
      <w:pPr>
        <w:overflowPunct/>
        <w:autoSpaceDE/>
        <w:autoSpaceDN/>
        <w:adjustRightInd/>
        <w:jc w:val="center"/>
        <w:textAlignment w:val="auto"/>
        <w:rPr>
          <w:rFonts w:ascii="Tahoma" w:hAnsi="Tahoma" w:cs="Tahoma"/>
          <w:b/>
          <w:bCs/>
        </w:rPr>
      </w:pPr>
    </w:p>
    <w:p w14:paraId="5C617CB8" w14:textId="77777777" w:rsidR="005F1693"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SUVESTINIS SĄNAUDŲ KIEKIŲ ŽINIARAŠTIS</w:t>
      </w:r>
    </w:p>
    <w:p w14:paraId="34688327" w14:textId="77777777" w:rsidR="00157EDB" w:rsidRDefault="00157EDB" w:rsidP="007A3422">
      <w:pPr>
        <w:overflowPunct/>
        <w:autoSpaceDE/>
        <w:autoSpaceDN/>
        <w:adjustRightInd/>
        <w:jc w:val="center"/>
        <w:textAlignment w:val="auto"/>
        <w:rPr>
          <w:rFonts w:ascii="Tahoma" w:hAnsi="Tahoma" w:cs="Tahoma"/>
          <w:b/>
          <w:bCs/>
        </w:rPr>
      </w:pPr>
    </w:p>
    <w:p w14:paraId="42CD461D" w14:textId="2701B4E0" w:rsidR="00157EDB" w:rsidRDefault="00157EDB" w:rsidP="007A3422">
      <w:pPr>
        <w:overflowPunct/>
        <w:autoSpaceDE/>
        <w:autoSpaceDN/>
        <w:adjustRightInd/>
        <w:jc w:val="center"/>
        <w:textAlignment w:val="auto"/>
        <w:rPr>
          <w:rFonts w:ascii="Tahoma" w:hAnsi="Tahoma" w:cs="Tahoma"/>
          <w:b/>
          <w:bCs/>
        </w:rPr>
      </w:pPr>
      <w:bookmarkStart w:id="0" w:name="_Hlk188999108"/>
      <w:r>
        <w:rPr>
          <w:rFonts w:ascii="Tahoma" w:hAnsi="Tahoma" w:cs="Tahoma"/>
          <w:b/>
          <w:bCs/>
        </w:rPr>
        <w:t>I etapas</w:t>
      </w:r>
    </w:p>
    <w:bookmarkEnd w:id="0"/>
    <w:p w14:paraId="53EF3274" w14:textId="459D3DA5" w:rsidR="00D24858" w:rsidRDefault="0040665C" w:rsidP="007A3422">
      <w:pPr>
        <w:overflowPunct/>
        <w:autoSpaceDE/>
        <w:autoSpaceDN/>
        <w:adjustRightInd/>
        <w:jc w:val="center"/>
        <w:textAlignment w:val="auto"/>
        <w:rPr>
          <w:rFonts w:ascii="Tahoma" w:hAnsi="Tahoma" w:cs="Tahoma"/>
          <w:b/>
          <w:bCs/>
        </w:rPr>
      </w:pPr>
      <w:r>
        <w:rPr>
          <w:rFonts w:ascii="Tahoma" w:hAnsi="Tahoma" w:cs="Tahoma"/>
          <w:b/>
          <w:bCs/>
        </w:rPr>
        <w:t>PK 22+50 – 35+55</w:t>
      </w:r>
    </w:p>
    <w:p w14:paraId="22FA93A9" w14:textId="41B11798" w:rsidR="007A3422" w:rsidRDefault="00204853" w:rsidP="00204853">
      <w:pPr>
        <w:jc w:val="center"/>
        <w:rPr>
          <w:rFonts w:ascii="Tahoma" w:hAnsi="Tahoma" w:cs="Tahoma"/>
          <w:b/>
          <w:bCs/>
          <w:u w:val="single"/>
        </w:rPr>
      </w:pPr>
      <w:r w:rsidRPr="00204853">
        <w:rPr>
          <w:rFonts w:ascii="Tahoma" w:hAnsi="Tahoma" w:cs="Tahoma"/>
          <w:b/>
          <w:bCs/>
          <w:u w:val="single"/>
        </w:rPr>
        <w:t xml:space="preserve">Nr. STSV13 </w:t>
      </w:r>
      <w:proofErr w:type="spellStart"/>
      <w:r w:rsidRPr="00204853">
        <w:rPr>
          <w:rFonts w:ascii="Tahoma" w:hAnsi="Tahoma" w:cs="Tahoma"/>
          <w:b/>
          <w:bCs/>
          <w:u w:val="single"/>
        </w:rPr>
        <w:t>Pilialaukis-Dobrovolė</w:t>
      </w:r>
      <w:proofErr w:type="spellEnd"/>
      <w:r w:rsidRPr="00204853">
        <w:rPr>
          <w:rFonts w:ascii="Tahoma" w:hAnsi="Tahoma" w:cs="Tahoma"/>
          <w:b/>
          <w:bCs/>
          <w:u w:val="single"/>
        </w:rPr>
        <w:t xml:space="preserve"> (</w:t>
      </w:r>
      <w:proofErr w:type="spellStart"/>
      <w:r w:rsidRPr="00204853">
        <w:rPr>
          <w:rFonts w:ascii="Tahoma" w:hAnsi="Tahoma" w:cs="Tahoma"/>
          <w:b/>
          <w:bCs/>
          <w:u w:val="single"/>
        </w:rPr>
        <w:t>Dobrovolės</w:t>
      </w:r>
      <w:proofErr w:type="spellEnd"/>
      <w:r w:rsidRPr="00204853">
        <w:rPr>
          <w:rFonts w:ascii="Tahoma" w:hAnsi="Tahoma" w:cs="Tahoma"/>
          <w:b/>
          <w:bCs/>
          <w:u w:val="single"/>
        </w:rPr>
        <w:t xml:space="preserve"> ir Saulės g.)</w:t>
      </w:r>
    </w:p>
    <w:p w14:paraId="4750A524" w14:textId="77777777" w:rsidR="00204853" w:rsidRPr="00FA7357" w:rsidRDefault="00204853" w:rsidP="0036180C">
      <w:pPr>
        <w:rPr>
          <w:rFonts w:ascii="Tahoma" w:hAnsi="Tahoma"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368"/>
        <w:gridCol w:w="1078"/>
        <w:gridCol w:w="791"/>
        <w:gridCol w:w="820"/>
        <w:gridCol w:w="1236"/>
      </w:tblGrid>
      <w:tr w:rsidR="007A3422" w:rsidRPr="00FA7357" w14:paraId="683BE7B3" w14:textId="77777777" w:rsidTr="003D4961">
        <w:trPr>
          <w:trHeight w:val="450"/>
          <w:tblHeader/>
        </w:trPr>
        <w:tc>
          <w:tcPr>
            <w:tcW w:w="337" w:type="pct"/>
            <w:vAlign w:val="center"/>
            <w:hideMark/>
          </w:tcPr>
          <w:p w14:paraId="01FF74B1"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Eil. Nr.</w:t>
            </w:r>
          </w:p>
        </w:tc>
        <w:tc>
          <w:tcPr>
            <w:tcW w:w="2456" w:type="pct"/>
            <w:vAlign w:val="center"/>
            <w:hideMark/>
          </w:tcPr>
          <w:p w14:paraId="402C69EA"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Pavadinimas ir techninės charakteristikos</w:t>
            </w:r>
          </w:p>
        </w:tc>
        <w:tc>
          <w:tcPr>
            <w:tcW w:w="606" w:type="pct"/>
            <w:vAlign w:val="center"/>
            <w:hideMark/>
          </w:tcPr>
          <w:p w14:paraId="02E81805"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Nuoroda į TS</w:t>
            </w:r>
          </w:p>
        </w:tc>
        <w:tc>
          <w:tcPr>
            <w:tcW w:w="445" w:type="pct"/>
            <w:vAlign w:val="center"/>
            <w:hideMark/>
          </w:tcPr>
          <w:p w14:paraId="1CEE326A"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Mato vnt.</w:t>
            </w:r>
          </w:p>
        </w:tc>
        <w:tc>
          <w:tcPr>
            <w:tcW w:w="461" w:type="pct"/>
            <w:vAlign w:val="center"/>
            <w:hideMark/>
          </w:tcPr>
          <w:p w14:paraId="7910C1A2"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Kiekis</w:t>
            </w:r>
          </w:p>
        </w:tc>
        <w:tc>
          <w:tcPr>
            <w:tcW w:w="695" w:type="pct"/>
            <w:vAlign w:val="center"/>
            <w:hideMark/>
          </w:tcPr>
          <w:p w14:paraId="12E14C61"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Pastabos</w:t>
            </w:r>
          </w:p>
        </w:tc>
      </w:tr>
      <w:tr w:rsidR="007A3422" w:rsidRPr="00FA7357" w14:paraId="671B17BA" w14:textId="77777777" w:rsidTr="003A405A">
        <w:trPr>
          <w:trHeight w:val="300"/>
        </w:trPr>
        <w:tc>
          <w:tcPr>
            <w:tcW w:w="337" w:type="pct"/>
            <w:vAlign w:val="center"/>
            <w:hideMark/>
          </w:tcPr>
          <w:p w14:paraId="5D349C49" w14:textId="77777777" w:rsidR="007A3422" w:rsidRPr="00FA7357" w:rsidRDefault="007A3422" w:rsidP="007D11B5">
            <w:pPr>
              <w:numPr>
                <w:ilvl w:val="0"/>
                <w:numId w:val="25"/>
              </w:numPr>
              <w:overflowPunct/>
              <w:autoSpaceDE/>
              <w:autoSpaceDN/>
              <w:adjustRightInd/>
              <w:ind w:left="400"/>
              <w:jc w:val="center"/>
              <w:textAlignment w:val="auto"/>
              <w:rPr>
                <w:rFonts w:ascii="Tahoma" w:hAnsi="Tahoma" w:cs="Tahoma"/>
              </w:rPr>
            </w:pPr>
          </w:p>
        </w:tc>
        <w:tc>
          <w:tcPr>
            <w:tcW w:w="4663" w:type="pct"/>
            <w:gridSpan w:val="5"/>
            <w:vAlign w:val="center"/>
            <w:hideMark/>
          </w:tcPr>
          <w:p w14:paraId="465C89B1" w14:textId="77777777" w:rsidR="007A3422" w:rsidRPr="00FA7357" w:rsidRDefault="007A3422" w:rsidP="007A3422">
            <w:pPr>
              <w:overflowPunct/>
              <w:autoSpaceDE/>
              <w:autoSpaceDN/>
              <w:adjustRightInd/>
              <w:textAlignment w:val="auto"/>
              <w:rPr>
                <w:rFonts w:ascii="Tahoma" w:hAnsi="Tahoma" w:cs="Tahoma"/>
                <w:b/>
                <w:bCs/>
              </w:rPr>
            </w:pPr>
            <w:r w:rsidRPr="00FA7357">
              <w:rPr>
                <w:rFonts w:ascii="Tahoma" w:hAnsi="Tahoma" w:cs="Tahoma"/>
                <w:b/>
                <w:bCs/>
              </w:rPr>
              <w:t>Paruošiamieji ir ardymo darbai</w:t>
            </w:r>
          </w:p>
        </w:tc>
      </w:tr>
      <w:tr w:rsidR="007A3422" w:rsidRPr="00FA7357" w14:paraId="09AA6C21" w14:textId="77777777" w:rsidTr="003D4961">
        <w:trPr>
          <w:trHeight w:val="300"/>
        </w:trPr>
        <w:tc>
          <w:tcPr>
            <w:tcW w:w="337" w:type="pct"/>
            <w:vAlign w:val="center"/>
            <w:hideMark/>
          </w:tcPr>
          <w:p w14:paraId="156A1EE7" w14:textId="77777777" w:rsidR="007A3422" w:rsidRPr="00FA7357" w:rsidRDefault="007A3422" w:rsidP="007D11B5">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23303FB6" w14:textId="77777777" w:rsidR="007A3422" w:rsidRPr="00FA7357" w:rsidRDefault="008D282D" w:rsidP="007A3422">
            <w:pPr>
              <w:overflowPunct/>
              <w:autoSpaceDE/>
              <w:autoSpaceDN/>
              <w:adjustRightInd/>
              <w:textAlignment w:val="auto"/>
              <w:rPr>
                <w:rFonts w:ascii="Tahoma" w:hAnsi="Tahoma" w:cs="Tahoma"/>
              </w:rPr>
            </w:pPr>
            <w:r w:rsidRPr="00FA7357">
              <w:rPr>
                <w:rFonts w:ascii="Tahoma" w:hAnsi="Tahoma" w:cs="Tahoma"/>
              </w:rPr>
              <w:t>Ašies nužymėjimas</w:t>
            </w:r>
          </w:p>
        </w:tc>
        <w:tc>
          <w:tcPr>
            <w:tcW w:w="606" w:type="pct"/>
            <w:vAlign w:val="center"/>
          </w:tcPr>
          <w:p w14:paraId="0D090103" w14:textId="414E0153" w:rsidR="007A3422" w:rsidRPr="00FA7357" w:rsidRDefault="00BF1134" w:rsidP="007A3422">
            <w:pPr>
              <w:overflowPunct/>
              <w:autoSpaceDE/>
              <w:autoSpaceDN/>
              <w:adjustRightInd/>
              <w:jc w:val="center"/>
              <w:textAlignment w:val="auto"/>
              <w:rPr>
                <w:rFonts w:ascii="Tahoma" w:hAnsi="Tahoma" w:cs="Tahoma"/>
              </w:rPr>
            </w:pPr>
            <w:r>
              <w:rPr>
                <w:rFonts w:ascii="Tahoma" w:hAnsi="Tahoma" w:cs="Tahoma"/>
              </w:rPr>
              <w:t>2</w:t>
            </w:r>
          </w:p>
        </w:tc>
        <w:tc>
          <w:tcPr>
            <w:tcW w:w="445" w:type="pct"/>
            <w:vAlign w:val="center"/>
          </w:tcPr>
          <w:p w14:paraId="2D78860A" w14:textId="77777777" w:rsidR="007A3422" w:rsidRPr="00FA7357" w:rsidRDefault="008D282D" w:rsidP="007A3422">
            <w:pPr>
              <w:overflowPunct/>
              <w:autoSpaceDE/>
              <w:autoSpaceDN/>
              <w:adjustRightInd/>
              <w:jc w:val="center"/>
              <w:textAlignment w:val="auto"/>
              <w:rPr>
                <w:rFonts w:ascii="Tahoma" w:hAnsi="Tahoma" w:cs="Tahoma"/>
              </w:rPr>
            </w:pPr>
            <w:r w:rsidRPr="00FA7357">
              <w:rPr>
                <w:rFonts w:ascii="Tahoma" w:hAnsi="Tahoma" w:cs="Tahoma"/>
              </w:rPr>
              <w:t>m</w:t>
            </w:r>
          </w:p>
        </w:tc>
        <w:tc>
          <w:tcPr>
            <w:tcW w:w="461" w:type="pct"/>
            <w:vAlign w:val="center"/>
          </w:tcPr>
          <w:p w14:paraId="03BAFF15" w14:textId="744C424D" w:rsidR="007A3422" w:rsidRPr="00FA7357" w:rsidRDefault="0040665C" w:rsidP="007A3422">
            <w:pPr>
              <w:overflowPunct/>
              <w:autoSpaceDE/>
              <w:autoSpaceDN/>
              <w:adjustRightInd/>
              <w:jc w:val="center"/>
              <w:textAlignment w:val="auto"/>
              <w:rPr>
                <w:rFonts w:ascii="Tahoma" w:hAnsi="Tahoma" w:cs="Tahoma"/>
              </w:rPr>
            </w:pPr>
            <w:r>
              <w:rPr>
                <w:rFonts w:ascii="Tahoma" w:hAnsi="Tahoma" w:cs="Tahoma"/>
              </w:rPr>
              <w:t>1305</w:t>
            </w:r>
          </w:p>
        </w:tc>
        <w:tc>
          <w:tcPr>
            <w:tcW w:w="695" w:type="pct"/>
            <w:vAlign w:val="center"/>
            <w:hideMark/>
          </w:tcPr>
          <w:p w14:paraId="37D88D1D" w14:textId="28D1CBFA" w:rsidR="007A3422" w:rsidRPr="00FA7357" w:rsidRDefault="007A3422" w:rsidP="007A3422">
            <w:pPr>
              <w:overflowPunct/>
              <w:autoSpaceDE/>
              <w:autoSpaceDN/>
              <w:adjustRightInd/>
              <w:jc w:val="center"/>
              <w:textAlignment w:val="auto"/>
              <w:rPr>
                <w:rFonts w:ascii="Tahoma" w:hAnsi="Tahoma" w:cs="Tahoma"/>
              </w:rPr>
            </w:pPr>
          </w:p>
        </w:tc>
      </w:tr>
      <w:tr w:rsidR="00BF1134" w:rsidRPr="00FA7357" w14:paraId="328A87E7" w14:textId="77777777" w:rsidTr="003D4961">
        <w:trPr>
          <w:trHeight w:val="300"/>
        </w:trPr>
        <w:tc>
          <w:tcPr>
            <w:tcW w:w="337" w:type="pct"/>
            <w:vAlign w:val="center"/>
          </w:tcPr>
          <w:p w14:paraId="555F76F4" w14:textId="77777777" w:rsidR="00BF1134" w:rsidRPr="00FA7357" w:rsidRDefault="00BF1134" w:rsidP="00BF1134">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4A635EE2" w14:textId="318EBDF1" w:rsidR="00BF1134" w:rsidRPr="00FA7357" w:rsidRDefault="00BF1134" w:rsidP="00BF1134">
            <w:pPr>
              <w:overflowPunct/>
              <w:autoSpaceDE/>
              <w:autoSpaceDN/>
              <w:adjustRightInd/>
              <w:textAlignment w:val="auto"/>
              <w:rPr>
                <w:rFonts w:ascii="Tahoma" w:hAnsi="Tahoma" w:cs="Tahoma"/>
              </w:rPr>
            </w:pPr>
            <w:r w:rsidRPr="00FA7357">
              <w:rPr>
                <w:rFonts w:ascii="Tahoma" w:hAnsi="Tahoma" w:cs="Tahoma"/>
              </w:rPr>
              <w:t>Geodeziniai ir kadastriniai darbai</w:t>
            </w:r>
          </w:p>
        </w:tc>
        <w:tc>
          <w:tcPr>
            <w:tcW w:w="606" w:type="pct"/>
          </w:tcPr>
          <w:p w14:paraId="613BE1AF" w14:textId="0FB84DA3" w:rsidR="00BF1134" w:rsidRPr="00FA7357" w:rsidRDefault="00BF1134" w:rsidP="00BF1134">
            <w:pPr>
              <w:overflowPunct/>
              <w:autoSpaceDE/>
              <w:autoSpaceDN/>
              <w:adjustRightInd/>
              <w:jc w:val="center"/>
              <w:textAlignment w:val="auto"/>
              <w:rPr>
                <w:rFonts w:ascii="Tahoma" w:hAnsi="Tahoma" w:cs="Tahoma"/>
              </w:rPr>
            </w:pPr>
            <w:r w:rsidRPr="00E300C9">
              <w:rPr>
                <w:rFonts w:ascii="Tahoma" w:hAnsi="Tahoma" w:cs="Tahoma"/>
              </w:rPr>
              <w:t>2</w:t>
            </w:r>
          </w:p>
        </w:tc>
        <w:tc>
          <w:tcPr>
            <w:tcW w:w="445" w:type="pct"/>
            <w:vAlign w:val="center"/>
          </w:tcPr>
          <w:p w14:paraId="514DF1C1" w14:textId="2F9BD14F" w:rsidR="00BF1134" w:rsidRPr="00FA7357" w:rsidRDefault="00BF1134" w:rsidP="00BF1134">
            <w:pPr>
              <w:overflowPunct/>
              <w:autoSpaceDE/>
              <w:autoSpaceDN/>
              <w:adjustRightInd/>
              <w:jc w:val="center"/>
              <w:textAlignment w:val="auto"/>
              <w:rPr>
                <w:rFonts w:ascii="Tahoma" w:hAnsi="Tahoma" w:cs="Tahoma"/>
              </w:rPr>
            </w:pPr>
            <w:proofErr w:type="spellStart"/>
            <w:r w:rsidRPr="00FA7357">
              <w:rPr>
                <w:rFonts w:ascii="Tahoma" w:hAnsi="Tahoma" w:cs="Tahoma"/>
              </w:rPr>
              <w:t>kompl</w:t>
            </w:r>
            <w:proofErr w:type="spellEnd"/>
          </w:p>
        </w:tc>
        <w:tc>
          <w:tcPr>
            <w:tcW w:w="461" w:type="pct"/>
            <w:vAlign w:val="center"/>
          </w:tcPr>
          <w:p w14:paraId="36406AA1" w14:textId="42A2D4EC" w:rsidR="00BF1134" w:rsidRPr="00FA7357" w:rsidRDefault="00BF1134" w:rsidP="00BF1134">
            <w:pPr>
              <w:overflowPunct/>
              <w:autoSpaceDE/>
              <w:autoSpaceDN/>
              <w:adjustRightInd/>
              <w:jc w:val="center"/>
              <w:textAlignment w:val="auto"/>
              <w:rPr>
                <w:rFonts w:ascii="Tahoma" w:hAnsi="Tahoma" w:cs="Tahoma"/>
              </w:rPr>
            </w:pPr>
            <w:r w:rsidRPr="00FA7357">
              <w:rPr>
                <w:rFonts w:ascii="Tahoma" w:hAnsi="Tahoma" w:cs="Tahoma"/>
              </w:rPr>
              <w:t>1</w:t>
            </w:r>
          </w:p>
        </w:tc>
        <w:tc>
          <w:tcPr>
            <w:tcW w:w="695" w:type="pct"/>
            <w:vAlign w:val="center"/>
          </w:tcPr>
          <w:p w14:paraId="60478372" w14:textId="77777777" w:rsidR="00BF1134" w:rsidRPr="00FA7357" w:rsidRDefault="00BF1134" w:rsidP="00BF1134">
            <w:pPr>
              <w:overflowPunct/>
              <w:autoSpaceDE/>
              <w:autoSpaceDN/>
              <w:adjustRightInd/>
              <w:jc w:val="center"/>
              <w:textAlignment w:val="auto"/>
              <w:rPr>
                <w:rFonts w:ascii="Tahoma" w:hAnsi="Tahoma" w:cs="Tahoma"/>
              </w:rPr>
            </w:pPr>
          </w:p>
        </w:tc>
      </w:tr>
      <w:tr w:rsidR="00BF1134" w:rsidRPr="00FA7357" w14:paraId="3AAA5D83" w14:textId="77777777" w:rsidTr="003D4961">
        <w:trPr>
          <w:trHeight w:val="300"/>
        </w:trPr>
        <w:tc>
          <w:tcPr>
            <w:tcW w:w="337" w:type="pct"/>
            <w:vAlign w:val="center"/>
          </w:tcPr>
          <w:p w14:paraId="6A02D240" w14:textId="77777777" w:rsidR="00BF1134" w:rsidRPr="00FA7357" w:rsidRDefault="00BF1134" w:rsidP="00BF1134">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0948DE29" w14:textId="0E6D1130" w:rsidR="00BF1134" w:rsidRPr="00FA7357" w:rsidRDefault="00BF1134" w:rsidP="00BF1134">
            <w:pPr>
              <w:overflowPunct/>
              <w:autoSpaceDE/>
              <w:autoSpaceDN/>
              <w:adjustRightInd/>
              <w:textAlignment w:val="auto"/>
              <w:rPr>
                <w:rFonts w:ascii="Tahoma" w:hAnsi="Tahoma" w:cs="Tahoma"/>
              </w:rPr>
            </w:pPr>
            <w:r w:rsidRPr="00FA7357">
              <w:rPr>
                <w:rFonts w:ascii="Tahoma" w:hAnsi="Tahoma" w:cs="Tahoma"/>
              </w:rPr>
              <w:t>Asfalto dangos konstrukcijos demontavimas ir išvežimas Rangovo pasirinktu atstumu</w:t>
            </w:r>
            <w:r>
              <w:rPr>
                <w:rFonts w:ascii="Tahoma" w:hAnsi="Tahoma" w:cs="Tahoma"/>
              </w:rPr>
              <w:t>, kai h=0,8m</w:t>
            </w:r>
          </w:p>
        </w:tc>
        <w:tc>
          <w:tcPr>
            <w:tcW w:w="606" w:type="pct"/>
          </w:tcPr>
          <w:p w14:paraId="4B7F7681" w14:textId="5994C312" w:rsidR="00BF1134" w:rsidRPr="00FA7357" w:rsidRDefault="00BF1134" w:rsidP="00BF1134">
            <w:pPr>
              <w:overflowPunct/>
              <w:autoSpaceDE/>
              <w:autoSpaceDN/>
              <w:adjustRightInd/>
              <w:jc w:val="center"/>
              <w:textAlignment w:val="auto"/>
              <w:rPr>
                <w:rFonts w:ascii="Tahoma" w:hAnsi="Tahoma" w:cs="Tahoma"/>
              </w:rPr>
            </w:pPr>
            <w:r w:rsidRPr="00E300C9">
              <w:rPr>
                <w:rFonts w:ascii="Tahoma" w:hAnsi="Tahoma" w:cs="Tahoma"/>
              </w:rPr>
              <w:t>2</w:t>
            </w:r>
          </w:p>
        </w:tc>
        <w:tc>
          <w:tcPr>
            <w:tcW w:w="445" w:type="pct"/>
            <w:vAlign w:val="center"/>
          </w:tcPr>
          <w:p w14:paraId="73F201C3" w14:textId="77777777" w:rsidR="00BF1134" w:rsidRPr="00FA7357" w:rsidRDefault="00BF1134" w:rsidP="00BF1134">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tcPr>
          <w:p w14:paraId="263A79F2" w14:textId="524EC783" w:rsidR="00BF1134" w:rsidRPr="00FA7357" w:rsidRDefault="0040665C" w:rsidP="00BF1134">
            <w:pPr>
              <w:overflowPunct/>
              <w:autoSpaceDE/>
              <w:autoSpaceDN/>
              <w:adjustRightInd/>
              <w:jc w:val="center"/>
              <w:textAlignment w:val="auto"/>
              <w:rPr>
                <w:rFonts w:ascii="Tahoma" w:hAnsi="Tahoma" w:cs="Tahoma"/>
              </w:rPr>
            </w:pPr>
            <w:r>
              <w:rPr>
                <w:rFonts w:ascii="Tahoma" w:hAnsi="Tahoma" w:cs="Tahoma"/>
              </w:rPr>
              <w:t>10</w:t>
            </w:r>
          </w:p>
        </w:tc>
        <w:tc>
          <w:tcPr>
            <w:tcW w:w="695" w:type="pct"/>
            <w:vAlign w:val="center"/>
          </w:tcPr>
          <w:p w14:paraId="2C65062B" w14:textId="0C1922CE" w:rsidR="00BF1134" w:rsidRPr="00FA7357" w:rsidRDefault="0040665C" w:rsidP="00BF1134">
            <w:pPr>
              <w:overflowPunct/>
              <w:autoSpaceDE/>
              <w:autoSpaceDN/>
              <w:adjustRightInd/>
              <w:jc w:val="center"/>
              <w:textAlignment w:val="auto"/>
              <w:rPr>
                <w:rFonts w:ascii="Tahoma" w:hAnsi="Tahoma" w:cs="Tahoma"/>
              </w:rPr>
            </w:pPr>
            <w:r>
              <w:rPr>
                <w:rFonts w:ascii="Tahoma" w:hAnsi="Tahoma" w:cs="Tahoma"/>
              </w:rPr>
              <w:t>1</w:t>
            </w:r>
            <w:r w:rsidR="00BF1134">
              <w:rPr>
                <w:rFonts w:ascii="Tahoma" w:hAnsi="Tahoma" w:cs="Tahoma"/>
              </w:rPr>
              <w:t xml:space="preserve"> t</w:t>
            </w:r>
          </w:p>
        </w:tc>
      </w:tr>
      <w:tr w:rsidR="00BF1134" w:rsidRPr="00FA7357" w14:paraId="0EC0F9DB" w14:textId="77777777" w:rsidTr="003D4961">
        <w:trPr>
          <w:trHeight w:val="300"/>
        </w:trPr>
        <w:tc>
          <w:tcPr>
            <w:tcW w:w="337" w:type="pct"/>
            <w:vAlign w:val="center"/>
          </w:tcPr>
          <w:p w14:paraId="720EEA1B" w14:textId="77777777" w:rsidR="00BF1134" w:rsidRPr="00FA7357" w:rsidRDefault="00BF1134" w:rsidP="00BF1134">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4137FA3B" w14:textId="58D28A11" w:rsidR="00BF1134" w:rsidRPr="00FA7357" w:rsidRDefault="00BF1134" w:rsidP="00BF1134">
            <w:pPr>
              <w:overflowPunct/>
              <w:autoSpaceDE/>
              <w:autoSpaceDN/>
              <w:adjustRightInd/>
              <w:textAlignment w:val="auto"/>
              <w:rPr>
                <w:rFonts w:ascii="Tahoma" w:hAnsi="Tahoma" w:cs="Tahoma"/>
              </w:rPr>
            </w:pPr>
            <w:r>
              <w:rPr>
                <w:rFonts w:ascii="Tahoma" w:hAnsi="Tahoma" w:cs="Tahoma"/>
              </w:rPr>
              <w:t>Kelio ženklų demontavimas</w:t>
            </w:r>
          </w:p>
        </w:tc>
        <w:tc>
          <w:tcPr>
            <w:tcW w:w="606" w:type="pct"/>
          </w:tcPr>
          <w:p w14:paraId="1B877CFB" w14:textId="665B85C0" w:rsidR="00BF1134" w:rsidRPr="00FA7357" w:rsidRDefault="00BF1134" w:rsidP="00BF1134">
            <w:pPr>
              <w:overflowPunct/>
              <w:autoSpaceDE/>
              <w:autoSpaceDN/>
              <w:adjustRightInd/>
              <w:jc w:val="center"/>
              <w:textAlignment w:val="auto"/>
              <w:rPr>
                <w:rFonts w:ascii="Tahoma" w:hAnsi="Tahoma" w:cs="Tahoma"/>
              </w:rPr>
            </w:pPr>
            <w:r w:rsidRPr="00E300C9">
              <w:rPr>
                <w:rFonts w:ascii="Tahoma" w:hAnsi="Tahoma" w:cs="Tahoma"/>
              </w:rPr>
              <w:t>2</w:t>
            </w:r>
          </w:p>
        </w:tc>
        <w:tc>
          <w:tcPr>
            <w:tcW w:w="445" w:type="pct"/>
            <w:vAlign w:val="center"/>
          </w:tcPr>
          <w:p w14:paraId="37D270F7" w14:textId="38C4FF3C" w:rsidR="00BF1134" w:rsidRPr="00FA7357" w:rsidRDefault="00BF1134" w:rsidP="00BF1134">
            <w:pPr>
              <w:overflowPunct/>
              <w:autoSpaceDE/>
              <w:autoSpaceDN/>
              <w:adjustRightInd/>
              <w:jc w:val="center"/>
              <w:textAlignment w:val="auto"/>
              <w:rPr>
                <w:rFonts w:ascii="Tahoma" w:hAnsi="Tahoma" w:cs="Tahoma"/>
              </w:rPr>
            </w:pPr>
            <w:proofErr w:type="spellStart"/>
            <w:r>
              <w:rPr>
                <w:rFonts w:ascii="Tahoma" w:hAnsi="Tahoma" w:cs="Tahoma"/>
              </w:rPr>
              <w:t>vnt</w:t>
            </w:r>
            <w:proofErr w:type="spellEnd"/>
          </w:p>
        </w:tc>
        <w:tc>
          <w:tcPr>
            <w:tcW w:w="461" w:type="pct"/>
            <w:vAlign w:val="center"/>
          </w:tcPr>
          <w:p w14:paraId="1F448E05" w14:textId="13F6175A" w:rsidR="00BF1134" w:rsidRPr="00FA7357" w:rsidRDefault="0040665C" w:rsidP="00BF1134">
            <w:pPr>
              <w:overflowPunct/>
              <w:autoSpaceDE/>
              <w:autoSpaceDN/>
              <w:adjustRightInd/>
              <w:jc w:val="center"/>
              <w:textAlignment w:val="auto"/>
              <w:rPr>
                <w:rFonts w:ascii="Tahoma" w:hAnsi="Tahoma" w:cs="Tahoma"/>
              </w:rPr>
            </w:pPr>
            <w:r>
              <w:rPr>
                <w:rFonts w:ascii="Tahoma" w:hAnsi="Tahoma" w:cs="Tahoma"/>
              </w:rPr>
              <w:t>12</w:t>
            </w:r>
          </w:p>
        </w:tc>
        <w:tc>
          <w:tcPr>
            <w:tcW w:w="695" w:type="pct"/>
            <w:vAlign w:val="center"/>
          </w:tcPr>
          <w:p w14:paraId="24092AF0" w14:textId="5DDDE6A4" w:rsidR="00BF1134" w:rsidRDefault="00BF1134" w:rsidP="00BF1134">
            <w:pPr>
              <w:overflowPunct/>
              <w:autoSpaceDE/>
              <w:autoSpaceDN/>
              <w:adjustRightInd/>
              <w:jc w:val="center"/>
              <w:textAlignment w:val="auto"/>
              <w:rPr>
                <w:rFonts w:ascii="Tahoma" w:hAnsi="Tahoma" w:cs="Tahoma"/>
              </w:rPr>
            </w:pPr>
            <w:r>
              <w:rPr>
                <w:rFonts w:ascii="Tahoma" w:hAnsi="Tahoma" w:cs="Tahoma"/>
              </w:rPr>
              <w:t>0,</w:t>
            </w:r>
            <w:r w:rsidR="0040665C">
              <w:rPr>
                <w:rFonts w:ascii="Tahoma" w:hAnsi="Tahoma" w:cs="Tahoma"/>
              </w:rPr>
              <w:t>4</w:t>
            </w:r>
            <w:r>
              <w:rPr>
                <w:rFonts w:ascii="Tahoma" w:hAnsi="Tahoma" w:cs="Tahoma"/>
              </w:rPr>
              <w:t xml:space="preserve"> t</w:t>
            </w:r>
          </w:p>
        </w:tc>
      </w:tr>
      <w:tr w:rsidR="00BF1134" w:rsidRPr="00FA7357" w14:paraId="187D01D8" w14:textId="77777777" w:rsidTr="003D4961">
        <w:trPr>
          <w:trHeight w:val="300"/>
        </w:trPr>
        <w:tc>
          <w:tcPr>
            <w:tcW w:w="337" w:type="pct"/>
            <w:vAlign w:val="center"/>
          </w:tcPr>
          <w:p w14:paraId="3AF40104" w14:textId="77777777" w:rsidR="00BF1134" w:rsidRPr="00FA7357" w:rsidRDefault="00BF1134" w:rsidP="00BF1134">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3DD7C787" w14:textId="3558F82D" w:rsidR="00BF1134" w:rsidRDefault="00BF1134" w:rsidP="00BF1134">
            <w:pPr>
              <w:overflowPunct/>
              <w:autoSpaceDE/>
              <w:autoSpaceDN/>
              <w:adjustRightInd/>
              <w:textAlignment w:val="auto"/>
              <w:rPr>
                <w:rFonts w:ascii="Tahoma" w:hAnsi="Tahoma" w:cs="Tahoma"/>
              </w:rPr>
            </w:pPr>
            <w:r>
              <w:rPr>
                <w:rFonts w:ascii="Arial" w:hAnsi="Arial" w:cs="Arial"/>
                <w:lang w:eastAsia="lt-LT"/>
              </w:rPr>
              <w:t>Medžių iki 50 cm kirtimas, kelmų išrovimas ir išvežimas 20 km atstumu</w:t>
            </w:r>
          </w:p>
        </w:tc>
        <w:tc>
          <w:tcPr>
            <w:tcW w:w="606" w:type="pct"/>
          </w:tcPr>
          <w:p w14:paraId="1A0E5984" w14:textId="5607678E" w:rsidR="00BF1134" w:rsidRPr="002024CB" w:rsidRDefault="00BF1134" w:rsidP="00BF1134">
            <w:pPr>
              <w:overflowPunct/>
              <w:autoSpaceDE/>
              <w:autoSpaceDN/>
              <w:adjustRightInd/>
              <w:jc w:val="center"/>
              <w:textAlignment w:val="auto"/>
              <w:rPr>
                <w:rFonts w:ascii="Tahoma" w:hAnsi="Tahoma" w:cs="Tahoma"/>
              </w:rPr>
            </w:pPr>
            <w:r w:rsidRPr="00E300C9">
              <w:rPr>
                <w:rFonts w:ascii="Tahoma" w:hAnsi="Tahoma" w:cs="Tahoma"/>
              </w:rPr>
              <w:t>2</w:t>
            </w:r>
          </w:p>
        </w:tc>
        <w:tc>
          <w:tcPr>
            <w:tcW w:w="445" w:type="pct"/>
            <w:vAlign w:val="center"/>
          </w:tcPr>
          <w:p w14:paraId="338CDDC4" w14:textId="618E5B3E" w:rsidR="00BF1134" w:rsidRDefault="00BF1134" w:rsidP="00BF1134">
            <w:pPr>
              <w:overflowPunct/>
              <w:autoSpaceDE/>
              <w:autoSpaceDN/>
              <w:adjustRightInd/>
              <w:jc w:val="center"/>
              <w:textAlignment w:val="auto"/>
              <w:rPr>
                <w:rFonts w:ascii="Tahoma" w:hAnsi="Tahoma" w:cs="Tahoma"/>
              </w:rPr>
            </w:pPr>
            <w:proofErr w:type="spellStart"/>
            <w:r>
              <w:rPr>
                <w:rFonts w:ascii="Tahoma" w:hAnsi="Tahoma" w:cs="Tahoma"/>
              </w:rPr>
              <w:t>vnt</w:t>
            </w:r>
            <w:proofErr w:type="spellEnd"/>
          </w:p>
        </w:tc>
        <w:tc>
          <w:tcPr>
            <w:tcW w:w="461" w:type="pct"/>
            <w:vAlign w:val="center"/>
          </w:tcPr>
          <w:p w14:paraId="3E24869D" w14:textId="53A9D922" w:rsidR="00BF1134" w:rsidRDefault="0040665C" w:rsidP="00BF1134">
            <w:pPr>
              <w:overflowPunct/>
              <w:autoSpaceDE/>
              <w:autoSpaceDN/>
              <w:adjustRightInd/>
              <w:jc w:val="center"/>
              <w:textAlignment w:val="auto"/>
              <w:rPr>
                <w:rFonts w:ascii="Tahoma" w:hAnsi="Tahoma" w:cs="Tahoma"/>
              </w:rPr>
            </w:pPr>
            <w:r>
              <w:rPr>
                <w:rFonts w:ascii="Tahoma" w:hAnsi="Tahoma" w:cs="Tahoma"/>
              </w:rPr>
              <w:t>7</w:t>
            </w:r>
          </w:p>
        </w:tc>
        <w:tc>
          <w:tcPr>
            <w:tcW w:w="695" w:type="pct"/>
            <w:vAlign w:val="center"/>
          </w:tcPr>
          <w:p w14:paraId="1A4D09C8" w14:textId="195D7E98" w:rsidR="00BF1134" w:rsidRDefault="00962632" w:rsidP="00BF1134">
            <w:pPr>
              <w:overflowPunct/>
              <w:autoSpaceDE/>
              <w:autoSpaceDN/>
              <w:adjustRightInd/>
              <w:jc w:val="center"/>
              <w:textAlignment w:val="auto"/>
              <w:rPr>
                <w:rFonts w:ascii="Tahoma" w:hAnsi="Tahoma" w:cs="Tahoma"/>
              </w:rPr>
            </w:pPr>
            <w:r>
              <w:rPr>
                <w:rFonts w:ascii="Tahoma" w:hAnsi="Tahoma" w:cs="Tahoma"/>
              </w:rPr>
              <w:t>Atkuriamoji vertė 65</w:t>
            </w:r>
            <w:r w:rsidR="002243A3">
              <w:rPr>
                <w:rFonts w:ascii="Tahoma" w:hAnsi="Tahoma" w:cs="Tahoma"/>
              </w:rPr>
              <w:t>8</w:t>
            </w:r>
          </w:p>
        </w:tc>
      </w:tr>
      <w:tr w:rsidR="00BF1134" w:rsidRPr="00FA7357" w14:paraId="4F4DC0A7" w14:textId="77777777" w:rsidTr="003D4961">
        <w:trPr>
          <w:trHeight w:val="300"/>
        </w:trPr>
        <w:tc>
          <w:tcPr>
            <w:tcW w:w="337" w:type="pct"/>
            <w:vAlign w:val="center"/>
          </w:tcPr>
          <w:p w14:paraId="5640572E" w14:textId="77777777" w:rsidR="00BF1134" w:rsidRPr="00FA7357" w:rsidRDefault="00BF1134" w:rsidP="00BF1134">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7D5D59D9" w14:textId="19C582E1" w:rsidR="00BF1134" w:rsidRDefault="00BF1134" w:rsidP="00BF1134">
            <w:pPr>
              <w:overflowPunct/>
              <w:autoSpaceDE/>
              <w:autoSpaceDN/>
              <w:adjustRightInd/>
              <w:textAlignment w:val="auto"/>
              <w:rPr>
                <w:rFonts w:ascii="Tahoma" w:hAnsi="Tahoma" w:cs="Tahoma"/>
              </w:rPr>
            </w:pPr>
            <w:r>
              <w:rPr>
                <w:rFonts w:ascii="Arial" w:hAnsi="Arial" w:cs="Arial"/>
                <w:lang w:eastAsia="lt-LT"/>
              </w:rPr>
              <w:t>Krūmų kirtimas, kelmų išrovimas ir išvežimas 20 km atstumu</w:t>
            </w:r>
          </w:p>
        </w:tc>
        <w:tc>
          <w:tcPr>
            <w:tcW w:w="606" w:type="pct"/>
          </w:tcPr>
          <w:p w14:paraId="014CC762" w14:textId="6349C302" w:rsidR="00BF1134" w:rsidRPr="002024CB" w:rsidRDefault="00BF1134" w:rsidP="00BF1134">
            <w:pPr>
              <w:overflowPunct/>
              <w:autoSpaceDE/>
              <w:autoSpaceDN/>
              <w:adjustRightInd/>
              <w:jc w:val="center"/>
              <w:textAlignment w:val="auto"/>
              <w:rPr>
                <w:rFonts w:ascii="Tahoma" w:hAnsi="Tahoma" w:cs="Tahoma"/>
              </w:rPr>
            </w:pPr>
            <w:r w:rsidRPr="00E300C9">
              <w:rPr>
                <w:rFonts w:ascii="Tahoma" w:hAnsi="Tahoma" w:cs="Tahoma"/>
              </w:rPr>
              <w:t>2</w:t>
            </w:r>
          </w:p>
        </w:tc>
        <w:tc>
          <w:tcPr>
            <w:tcW w:w="445" w:type="pct"/>
            <w:vAlign w:val="center"/>
          </w:tcPr>
          <w:p w14:paraId="79899D4A" w14:textId="73D4A0C7" w:rsidR="00BF1134" w:rsidRDefault="00BF1134" w:rsidP="00BF1134">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tcPr>
          <w:p w14:paraId="2F6423E9" w14:textId="75CA0BDE" w:rsidR="00BF1134" w:rsidRDefault="002243A3" w:rsidP="00BF1134">
            <w:pPr>
              <w:overflowPunct/>
              <w:autoSpaceDE/>
              <w:autoSpaceDN/>
              <w:adjustRightInd/>
              <w:jc w:val="center"/>
              <w:textAlignment w:val="auto"/>
              <w:rPr>
                <w:rFonts w:ascii="Tahoma" w:hAnsi="Tahoma" w:cs="Tahoma"/>
              </w:rPr>
            </w:pPr>
            <w:r>
              <w:rPr>
                <w:rFonts w:ascii="Tahoma" w:hAnsi="Tahoma" w:cs="Tahoma"/>
              </w:rPr>
              <w:t>100</w:t>
            </w:r>
          </w:p>
        </w:tc>
        <w:tc>
          <w:tcPr>
            <w:tcW w:w="695" w:type="pct"/>
            <w:vAlign w:val="center"/>
          </w:tcPr>
          <w:p w14:paraId="2FC2629C" w14:textId="3185AE96" w:rsidR="00BF1134" w:rsidRDefault="002243A3" w:rsidP="00BF1134">
            <w:pPr>
              <w:overflowPunct/>
              <w:autoSpaceDE/>
              <w:autoSpaceDN/>
              <w:adjustRightInd/>
              <w:jc w:val="center"/>
              <w:textAlignment w:val="auto"/>
              <w:rPr>
                <w:rFonts w:ascii="Tahoma" w:hAnsi="Tahoma" w:cs="Tahoma"/>
              </w:rPr>
            </w:pPr>
            <w:r>
              <w:rPr>
                <w:rFonts w:ascii="Arial" w:hAnsi="Arial" w:cs="Arial"/>
                <w:sz w:val="18"/>
                <w:szCs w:val="18"/>
                <w:lang w:eastAsia="lt-LT"/>
              </w:rPr>
              <w:t>1</w:t>
            </w:r>
            <w:r w:rsidR="00BF1134" w:rsidRPr="00DA019D">
              <w:rPr>
                <w:rFonts w:ascii="Arial" w:hAnsi="Arial" w:cs="Arial"/>
                <w:sz w:val="18"/>
                <w:szCs w:val="18"/>
                <w:lang w:eastAsia="lt-LT"/>
              </w:rPr>
              <w:t>5 m3</w:t>
            </w:r>
          </w:p>
        </w:tc>
      </w:tr>
      <w:tr w:rsidR="00F0769A" w:rsidRPr="00FA7357" w14:paraId="438E4952" w14:textId="77777777" w:rsidTr="003A405A">
        <w:trPr>
          <w:trHeight w:val="300"/>
        </w:trPr>
        <w:tc>
          <w:tcPr>
            <w:tcW w:w="337" w:type="pct"/>
            <w:vAlign w:val="center"/>
            <w:hideMark/>
          </w:tcPr>
          <w:p w14:paraId="2D88E659" w14:textId="77777777" w:rsidR="00F0769A" w:rsidRPr="00FA7357" w:rsidRDefault="00F0769A" w:rsidP="007D11B5">
            <w:pPr>
              <w:numPr>
                <w:ilvl w:val="0"/>
                <w:numId w:val="25"/>
              </w:numPr>
              <w:overflowPunct/>
              <w:autoSpaceDE/>
              <w:autoSpaceDN/>
              <w:adjustRightInd/>
              <w:ind w:left="400"/>
              <w:jc w:val="center"/>
              <w:textAlignment w:val="auto"/>
              <w:rPr>
                <w:rFonts w:ascii="Tahoma" w:hAnsi="Tahoma" w:cs="Tahoma"/>
              </w:rPr>
            </w:pPr>
          </w:p>
        </w:tc>
        <w:tc>
          <w:tcPr>
            <w:tcW w:w="4663" w:type="pct"/>
            <w:gridSpan w:val="5"/>
            <w:vAlign w:val="center"/>
            <w:hideMark/>
          </w:tcPr>
          <w:p w14:paraId="77F9C1D7" w14:textId="77777777" w:rsidR="00F0769A" w:rsidRPr="00FA7357" w:rsidRDefault="00F0769A" w:rsidP="00F0769A">
            <w:pPr>
              <w:overflowPunct/>
              <w:autoSpaceDE/>
              <w:autoSpaceDN/>
              <w:adjustRightInd/>
              <w:textAlignment w:val="auto"/>
              <w:rPr>
                <w:rFonts w:ascii="Tahoma" w:hAnsi="Tahoma" w:cs="Tahoma"/>
                <w:b/>
                <w:bCs/>
              </w:rPr>
            </w:pPr>
            <w:r w:rsidRPr="00FA7357">
              <w:rPr>
                <w:rFonts w:ascii="Tahoma" w:hAnsi="Tahoma" w:cs="Tahoma"/>
                <w:b/>
                <w:bCs/>
              </w:rPr>
              <w:t>Žemės darbai</w:t>
            </w:r>
          </w:p>
        </w:tc>
      </w:tr>
      <w:tr w:rsidR="00F2177C" w:rsidRPr="00FA7357" w14:paraId="30B93A58" w14:textId="77777777" w:rsidTr="003F3CB0">
        <w:trPr>
          <w:trHeight w:val="450"/>
        </w:trPr>
        <w:tc>
          <w:tcPr>
            <w:tcW w:w="337" w:type="pct"/>
            <w:vAlign w:val="center"/>
          </w:tcPr>
          <w:p w14:paraId="449F9E23" w14:textId="77777777" w:rsidR="00F2177C" w:rsidRPr="00FA7357" w:rsidRDefault="00F2177C" w:rsidP="00F2177C">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hideMark/>
          </w:tcPr>
          <w:p w14:paraId="3A828C44" w14:textId="77777777" w:rsidR="00F2177C" w:rsidRPr="00FA7357" w:rsidRDefault="00F2177C" w:rsidP="00F2177C">
            <w:pPr>
              <w:overflowPunct/>
              <w:autoSpaceDE/>
              <w:autoSpaceDN/>
              <w:adjustRightInd/>
              <w:textAlignment w:val="auto"/>
              <w:rPr>
                <w:rFonts w:ascii="Tahoma" w:hAnsi="Tahoma" w:cs="Tahoma"/>
              </w:rPr>
            </w:pPr>
            <w:r w:rsidRPr="00E35A02">
              <w:rPr>
                <w:rFonts w:ascii="Tahoma" w:hAnsi="Tahoma" w:cs="Tahoma"/>
              </w:rPr>
              <w:t xml:space="preserve">Dirvožemio kasimas ekskavatoriais, pervežimas </w:t>
            </w:r>
            <w:proofErr w:type="spellStart"/>
            <w:r w:rsidRPr="00E35A02">
              <w:rPr>
                <w:rFonts w:ascii="Tahoma" w:hAnsi="Tahoma" w:cs="Tahoma"/>
              </w:rPr>
              <w:t>autosavivarčiais</w:t>
            </w:r>
            <w:proofErr w:type="spellEnd"/>
            <w:r w:rsidRPr="00E35A02">
              <w:rPr>
                <w:rFonts w:ascii="Tahoma" w:hAnsi="Tahoma" w:cs="Tahoma"/>
              </w:rPr>
              <w:t xml:space="preserve"> iki 1 km atstumu į sandėliavimo aikštelę šlaitams apsėti</w:t>
            </w:r>
          </w:p>
        </w:tc>
        <w:tc>
          <w:tcPr>
            <w:tcW w:w="606" w:type="pct"/>
            <w:hideMark/>
          </w:tcPr>
          <w:p w14:paraId="3D4BE797" w14:textId="65F34BBB" w:rsidR="00F2177C" w:rsidRPr="00FA7357" w:rsidRDefault="00F2177C" w:rsidP="00F2177C">
            <w:pPr>
              <w:overflowPunct/>
              <w:autoSpaceDE/>
              <w:autoSpaceDN/>
              <w:adjustRightInd/>
              <w:jc w:val="center"/>
              <w:textAlignment w:val="auto"/>
              <w:rPr>
                <w:rFonts w:ascii="Tahoma" w:hAnsi="Tahoma" w:cs="Tahoma"/>
              </w:rPr>
            </w:pPr>
            <w:r>
              <w:rPr>
                <w:rFonts w:ascii="Tahoma" w:hAnsi="Tahoma" w:cs="Tahoma"/>
              </w:rPr>
              <w:t>3</w:t>
            </w:r>
          </w:p>
        </w:tc>
        <w:tc>
          <w:tcPr>
            <w:tcW w:w="445" w:type="pct"/>
            <w:vAlign w:val="center"/>
            <w:hideMark/>
          </w:tcPr>
          <w:p w14:paraId="2400725C" w14:textId="77777777" w:rsidR="00F2177C" w:rsidRPr="00FA7357" w:rsidRDefault="00F2177C" w:rsidP="00F2177C">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3</w:t>
            </w:r>
          </w:p>
        </w:tc>
        <w:tc>
          <w:tcPr>
            <w:tcW w:w="461" w:type="pct"/>
            <w:vAlign w:val="center"/>
          </w:tcPr>
          <w:p w14:paraId="402FF97B" w14:textId="6CA75B8E" w:rsidR="00F2177C" w:rsidRPr="00FA7357" w:rsidRDefault="00F2177C" w:rsidP="00F2177C">
            <w:pPr>
              <w:overflowPunct/>
              <w:autoSpaceDE/>
              <w:autoSpaceDN/>
              <w:adjustRightInd/>
              <w:jc w:val="center"/>
              <w:textAlignment w:val="auto"/>
              <w:rPr>
                <w:rFonts w:ascii="Tahoma" w:hAnsi="Tahoma" w:cs="Tahoma"/>
              </w:rPr>
            </w:pPr>
            <w:r>
              <w:rPr>
                <w:rFonts w:ascii="Tahoma" w:hAnsi="Tahoma" w:cs="Tahoma"/>
              </w:rPr>
              <w:t>780</w:t>
            </w:r>
          </w:p>
        </w:tc>
        <w:tc>
          <w:tcPr>
            <w:tcW w:w="695" w:type="pct"/>
            <w:vAlign w:val="center"/>
          </w:tcPr>
          <w:p w14:paraId="0B82B728" w14:textId="1D7A913C" w:rsidR="00F2177C" w:rsidRPr="00FA7357" w:rsidRDefault="00F2177C" w:rsidP="00F2177C">
            <w:pPr>
              <w:overflowPunct/>
              <w:autoSpaceDE/>
              <w:autoSpaceDN/>
              <w:adjustRightInd/>
              <w:jc w:val="center"/>
              <w:textAlignment w:val="auto"/>
              <w:rPr>
                <w:rFonts w:ascii="Tahoma" w:hAnsi="Tahoma" w:cs="Tahoma"/>
              </w:rPr>
            </w:pPr>
          </w:p>
        </w:tc>
      </w:tr>
      <w:tr w:rsidR="00F2177C" w:rsidRPr="00FA7357" w14:paraId="703122C5" w14:textId="77777777" w:rsidTr="003F3CB0">
        <w:trPr>
          <w:trHeight w:val="450"/>
        </w:trPr>
        <w:tc>
          <w:tcPr>
            <w:tcW w:w="337" w:type="pct"/>
            <w:vAlign w:val="center"/>
          </w:tcPr>
          <w:p w14:paraId="4D002061" w14:textId="77777777" w:rsidR="00F2177C" w:rsidRPr="00FA7357" w:rsidRDefault="00F2177C" w:rsidP="00F2177C">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hideMark/>
          </w:tcPr>
          <w:p w14:paraId="18E6FDFC" w14:textId="42B1F90C" w:rsidR="00F2177C" w:rsidRPr="00FA7357" w:rsidRDefault="00F2177C" w:rsidP="00F2177C">
            <w:pPr>
              <w:overflowPunct/>
              <w:autoSpaceDE/>
              <w:autoSpaceDN/>
              <w:adjustRightInd/>
              <w:textAlignment w:val="auto"/>
              <w:rPr>
                <w:rFonts w:ascii="Tahoma" w:hAnsi="Tahoma" w:cs="Tahoma"/>
              </w:rPr>
            </w:pPr>
            <w:r>
              <w:rPr>
                <w:rFonts w:ascii="Tahoma" w:hAnsi="Tahoma" w:cs="Tahoma"/>
              </w:rPr>
              <w:t xml:space="preserve">Esamos žvyro konstrukcijos profiliavimas perstumiant  ir </w:t>
            </w:r>
            <w:r w:rsidRPr="00FA7357">
              <w:rPr>
                <w:rFonts w:ascii="Tahoma" w:hAnsi="Tahoma" w:cs="Tahoma"/>
              </w:rPr>
              <w:t xml:space="preserve"> kasimas ekskavatoriais, pakrovimas į </w:t>
            </w:r>
            <w:proofErr w:type="spellStart"/>
            <w:r w:rsidRPr="00FA7357">
              <w:rPr>
                <w:rFonts w:ascii="Tahoma" w:hAnsi="Tahoma" w:cs="Tahoma"/>
              </w:rPr>
              <w:t>autosavivarčius</w:t>
            </w:r>
            <w:proofErr w:type="spellEnd"/>
            <w:r w:rsidRPr="00FA7357">
              <w:rPr>
                <w:rFonts w:ascii="Tahoma" w:hAnsi="Tahoma" w:cs="Tahoma"/>
              </w:rPr>
              <w:t xml:space="preserve"> ir išvežimas Rangovo pasirinktu atstumu</w:t>
            </w:r>
          </w:p>
        </w:tc>
        <w:tc>
          <w:tcPr>
            <w:tcW w:w="606" w:type="pct"/>
            <w:hideMark/>
          </w:tcPr>
          <w:p w14:paraId="70AA70BB" w14:textId="4635DB0A" w:rsidR="00F2177C" w:rsidRPr="00FA7357" w:rsidRDefault="00F2177C" w:rsidP="00F2177C">
            <w:pPr>
              <w:overflowPunct/>
              <w:autoSpaceDE/>
              <w:autoSpaceDN/>
              <w:adjustRightInd/>
              <w:jc w:val="center"/>
              <w:textAlignment w:val="auto"/>
              <w:rPr>
                <w:rFonts w:ascii="Tahoma" w:hAnsi="Tahoma" w:cs="Tahoma"/>
              </w:rPr>
            </w:pPr>
            <w:r w:rsidRPr="00D71893">
              <w:rPr>
                <w:rFonts w:ascii="Tahoma" w:hAnsi="Tahoma" w:cs="Tahoma"/>
              </w:rPr>
              <w:t>3</w:t>
            </w:r>
          </w:p>
        </w:tc>
        <w:tc>
          <w:tcPr>
            <w:tcW w:w="445" w:type="pct"/>
            <w:vAlign w:val="center"/>
            <w:hideMark/>
          </w:tcPr>
          <w:p w14:paraId="55B39B03" w14:textId="77777777" w:rsidR="00F2177C" w:rsidRPr="00FA7357" w:rsidRDefault="00F2177C" w:rsidP="00F2177C">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3</w:t>
            </w:r>
          </w:p>
        </w:tc>
        <w:tc>
          <w:tcPr>
            <w:tcW w:w="461" w:type="pct"/>
            <w:vAlign w:val="center"/>
          </w:tcPr>
          <w:p w14:paraId="664E9D47" w14:textId="682D44CC" w:rsidR="00F2177C" w:rsidRPr="00FA7357" w:rsidRDefault="00F2177C" w:rsidP="00F2177C">
            <w:pPr>
              <w:overflowPunct/>
              <w:autoSpaceDE/>
              <w:autoSpaceDN/>
              <w:adjustRightInd/>
              <w:jc w:val="center"/>
              <w:textAlignment w:val="auto"/>
              <w:rPr>
                <w:rFonts w:ascii="Tahoma" w:hAnsi="Tahoma" w:cs="Tahoma"/>
              </w:rPr>
            </w:pPr>
            <w:r>
              <w:rPr>
                <w:rFonts w:ascii="Tahoma" w:hAnsi="Tahoma" w:cs="Tahoma"/>
              </w:rPr>
              <w:t>2030</w:t>
            </w:r>
          </w:p>
        </w:tc>
        <w:tc>
          <w:tcPr>
            <w:tcW w:w="695" w:type="pct"/>
            <w:vAlign w:val="center"/>
          </w:tcPr>
          <w:p w14:paraId="70F488CD" w14:textId="02227D26" w:rsidR="00F2177C" w:rsidRPr="00FA7357" w:rsidRDefault="00F2177C" w:rsidP="00F2177C">
            <w:pPr>
              <w:overflowPunct/>
              <w:autoSpaceDE/>
              <w:autoSpaceDN/>
              <w:adjustRightInd/>
              <w:jc w:val="center"/>
              <w:textAlignment w:val="auto"/>
              <w:rPr>
                <w:rFonts w:ascii="Tahoma" w:hAnsi="Tahoma" w:cs="Tahoma"/>
              </w:rPr>
            </w:pPr>
          </w:p>
        </w:tc>
      </w:tr>
      <w:tr w:rsidR="00F2177C" w:rsidRPr="00FA7357" w14:paraId="7A3027EF" w14:textId="77777777" w:rsidTr="003F3CB0">
        <w:trPr>
          <w:trHeight w:val="300"/>
        </w:trPr>
        <w:tc>
          <w:tcPr>
            <w:tcW w:w="337" w:type="pct"/>
            <w:vAlign w:val="center"/>
          </w:tcPr>
          <w:p w14:paraId="280FDAFA" w14:textId="77777777" w:rsidR="00F2177C" w:rsidRPr="00FA7357" w:rsidRDefault="00F2177C" w:rsidP="00F2177C">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hideMark/>
          </w:tcPr>
          <w:p w14:paraId="03506298" w14:textId="74C40465" w:rsidR="00F2177C" w:rsidRPr="00FA7357" w:rsidRDefault="00F2177C" w:rsidP="00F2177C">
            <w:pPr>
              <w:overflowPunct/>
              <w:autoSpaceDE/>
              <w:autoSpaceDN/>
              <w:adjustRightInd/>
              <w:textAlignment w:val="auto"/>
              <w:rPr>
                <w:rFonts w:ascii="Tahoma" w:hAnsi="Tahoma" w:cs="Tahoma"/>
              </w:rPr>
            </w:pPr>
            <w:r w:rsidRPr="00FA7357">
              <w:rPr>
                <w:rFonts w:ascii="Tahoma" w:hAnsi="Tahoma" w:cs="Tahoma"/>
              </w:rPr>
              <w:t xml:space="preserve">Sankasos viršaus </w:t>
            </w:r>
            <w:proofErr w:type="spellStart"/>
            <w:r w:rsidRPr="00FA7357">
              <w:rPr>
                <w:rFonts w:ascii="Tahoma" w:hAnsi="Tahoma" w:cs="Tahoma"/>
              </w:rPr>
              <w:t>planiravimas</w:t>
            </w:r>
            <w:proofErr w:type="spellEnd"/>
            <w:r w:rsidRPr="00FA7357">
              <w:rPr>
                <w:rFonts w:ascii="Tahoma" w:hAnsi="Tahoma" w:cs="Tahoma"/>
              </w:rPr>
              <w:t xml:space="preserve"> mechanizuotu būdu, kai gruntas II </w:t>
            </w:r>
            <w:proofErr w:type="spellStart"/>
            <w:r w:rsidRPr="00FA7357">
              <w:rPr>
                <w:rFonts w:ascii="Tahoma" w:hAnsi="Tahoma" w:cs="Tahoma"/>
              </w:rPr>
              <w:t>gr</w:t>
            </w:r>
            <w:proofErr w:type="spellEnd"/>
            <w:r w:rsidRPr="00FA7357">
              <w:rPr>
                <w:rFonts w:ascii="Tahoma" w:hAnsi="Tahoma" w:cs="Tahoma"/>
              </w:rPr>
              <w:t xml:space="preserve">. </w:t>
            </w:r>
          </w:p>
        </w:tc>
        <w:tc>
          <w:tcPr>
            <w:tcW w:w="606" w:type="pct"/>
            <w:hideMark/>
          </w:tcPr>
          <w:p w14:paraId="3DE3166B" w14:textId="55E579C3" w:rsidR="00F2177C" w:rsidRPr="00FA7357" w:rsidRDefault="00F2177C" w:rsidP="00F2177C">
            <w:pPr>
              <w:overflowPunct/>
              <w:autoSpaceDE/>
              <w:autoSpaceDN/>
              <w:adjustRightInd/>
              <w:jc w:val="center"/>
              <w:textAlignment w:val="auto"/>
              <w:rPr>
                <w:rFonts w:ascii="Tahoma" w:hAnsi="Tahoma" w:cs="Tahoma"/>
              </w:rPr>
            </w:pPr>
            <w:r w:rsidRPr="00D71893">
              <w:rPr>
                <w:rFonts w:ascii="Tahoma" w:hAnsi="Tahoma" w:cs="Tahoma"/>
              </w:rPr>
              <w:t>3</w:t>
            </w:r>
          </w:p>
        </w:tc>
        <w:tc>
          <w:tcPr>
            <w:tcW w:w="445" w:type="pct"/>
            <w:vAlign w:val="center"/>
            <w:hideMark/>
          </w:tcPr>
          <w:p w14:paraId="4BDFDF5D" w14:textId="77777777" w:rsidR="00F2177C" w:rsidRPr="00FA7357" w:rsidRDefault="00F2177C" w:rsidP="00F2177C">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tcPr>
          <w:p w14:paraId="6688D11E" w14:textId="2B551643" w:rsidR="00F2177C" w:rsidRPr="00FA7357" w:rsidRDefault="00F2177C" w:rsidP="00F2177C">
            <w:pPr>
              <w:overflowPunct/>
              <w:autoSpaceDE/>
              <w:autoSpaceDN/>
              <w:adjustRightInd/>
              <w:jc w:val="center"/>
              <w:textAlignment w:val="auto"/>
              <w:rPr>
                <w:rFonts w:ascii="Tahoma" w:hAnsi="Tahoma" w:cs="Tahoma"/>
              </w:rPr>
            </w:pPr>
            <w:r>
              <w:rPr>
                <w:rFonts w:ascii="Tahoma" w:hAnsi="Tahoma" w:cs="Tahoma"/>
              </w:rPr>
              <w:t>9570</w:t>
            </w:r>
          </w:p>
        </w:tc>
        <w:tc>
          <w:tcPr>
            <w:tcW w:w="695" w:type="pct"/>
            <w:vAlign w:val="center"/>
          </w:tcPr>
          <w:p w14:paraId="29CB600A" w14:textId="0027BFD3" w:rsidR="00F2177C" w:rsidRPr="00FA7357" w:rsidRDefault="00F2177C" w:rsidP="00F2177C">
            <w:pPr>
              <w:overflowPunct/>
              <w:autoSpaceDE/>
              <w:autoSpaceDN/>
              <w:adjustRightInd/>
              <w:jc w:val="center"/>
              <w:textAlignment w:val="auto"/>
              <w:rPr>
                <w:rFonts w:ascii="Tahoma" w:hAnsi="Tahoma" w:cs="Tahoma"/>
              </w:rPr>
            </w:pPr>
          </w:p>
        </w:tc>
      </w:tr>
      <w:tr w:rsidR="00F2177C" w:rsidRPr="00FA7357" w14:paraId="31167517" w14:textId="77777777" w:rsidTr="003F3CB0">
        <w:trPr>
          <w:trHeight w:val="450"/>
        </w:trPr>
        <w:tc>
          <w:tcPr>
            <w:tcW w:w="337" w:type="pct"/>
            <w:vAlign w:val="center"/>
          </w:tcPr>
          <w:p w14:paraId="247906E5" w14:textId="77777777" w:rsidR="00F2177C" w:rsidRPr="00FA7357" w:rsidRDefault="00F2177C" w:rsidP="00F2177C">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hideMark/>
          </w:tcPr>
          <w:p w14:paraId="520A3776" w14:textId="77777777" w:rsidR="00F2177C" w:rsidRPr="00FA7357" w:rsidRDefault="00F2177C" w:rsidP="00F2177C">
            <w:pPr>
              <w:overflowPunct/>
              <w:autoSpaceDE/>
              <w:autoSpaceDN/>
              <w:adjustRightInd/>
              <w:textAlignment w:val="auto"/>
              <w:rPr>
                <w:rFonts w:ascii="Tahoma" w:hAnsi="Tahoma" w:cs="Tahoma"/>
              </w:rPr>
            </w:pPr>
            <w:r w:rsidRPr="00FA7357">
              <w:rPr>
                <w:rFonts w:ascii="Tahoma" w:hAnsi="Tahoma" w:cs="Tahoma"/>
              </w:rPr>
              <w:t xml:space="preserve">II </w:t>
            </w:r>
            <w:proofErr w:type="spellStart"/>
            <w:r w:rsidRPr="00FA7357">
              <w:rPr>
                <w:rFonts w:ascii="Tahoma" w:hAnsi="Tahoma" w:cs="Tahoma"/>
              </w:rPr>
              <w:t>gr</w:t>
            </w:r>
            <w:proofErr w:type="spellEnd"/>
            <w:r w:rsidRPr="00FA7357">
              <w:rPr>
                <w:rFonts w:ascii="Tahoma" w:hAnsi="Tahoma" w:cs="Tahoma"/>
              </w:rPr>
              <w:t>. Grunto sluoksnio sutankinimas prikabinamais 25 t volais, važiuojant viena vieta 7 kartus</w:t>
            </w:r>
          </w:p>
        </w:tc>
        <w:tc>
          <w:tcPr>
            <w:tcW w:w="606" w:type="pct"/>
            <w:hideMark/>
          </w:tcPr>
          <w:p w14:paraId="6CFE9383" w14:textId="5AB64EB8" w:rsidR="00F2177C" w:rsidRPr="00FA7357" w:rsidRDefault="00F2177C" w:rsidP="00F2177C">
            <w:pPr>
              <w:overflowPunct/>
              <w:autoSpaceDE/>
              <w:autoSpaceDN/>
              <w:adjustRightInd/>
              <w:jc w:val="center"/>
              <w:textAlignment w:val="auto"/>
              <w:rPr>
                <w:rFonts w:ascii="Tahoma" w:hAnsi="Tahoma" w:cs="Tahoma"/>
              </w:rPr>
            </w:pPr>
            <w:r w:rsidRPr="00D71893">
              <w:rPr>
                <w:rFonts w:ascii="Tahoma" w:hAnsi="Tahoma" w:cs="Tahoma"/>
              </w:rPr>
              <w:t>3</w:t>
            </w:r>
          </w:p>
        </w:tc>
        <w:tc>
          <w:tcPr>
            <w:tcW w:w="445" w:type="pct"/>
            <w:vAlign w:val="center"/>
            <w:hideMark/>
          </w:tcPr>
          <w:p w14:paraId="7D6E0D22" w14:textId="77777777" w:rsidR="00F2177C" w:rsidRPr="00FA7357" w:rsidRDefault="00F2177C" w:rsidP="00F2177C">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3</w:t>
            </w:r>
          </w:p>
        </w:tc>
        <w:tc>
          <w:tcPr>
            <w:tcW w:w="461" w:type="pct"/>
            <w:vAlign w:val="center"/>
          </w:tcPr>
          <w:p w14:paraId="01FADDFF" w14:textId="7B5CB1F6" w:rsidR="00F2177C" w:rsidRPr="00FA7357" w:rsidRDefault="00F2177C" w:rsidP="00F2177C">
            <w:pPr>
              <w:overflowPunct/>
              <w:autoSpaceDE/>
              <w:autoSpaceDN/>
              <w:adjustRightInd/>
              <w:jc w:val="center"/>
              <w:textAlignment w:val="auto"/>
              <w:rPr>
                <w:rFonts w:ascii="Tahoma" w:hAnsi="Tahoma" w:cs="Tahoma"/>
              </w:rPr>
            </w:pPr>
            <w:r>
              <w:rPr>
                <w:rFonts w:ascii="Tahoma" w:hAnsi="Tahoma" w:cs="Tahoma"/>
              </w:rPr>
              <w:t>2850</w:t>
            </w:r>
          </w:p>
        </w:tc>
        <w:tc>
          <w:tcPr>
            <w:tcW w:w="695" w:type="pct"/>
            <w:vAlign w:val="center"/>
          </w:tcPr>
          <w:p w14:paraId="102330DE" w14:textId="0FF6AACB" w:rsidR="00F2177C" w:rsidRPr="00FA7357" w:rsidRDefault="00F2177C" w:rsidP="00F2177C">
            <w:pPr>
              <w:overflowPunct/>
              <w:autoSpaceDE/>
              <w:autoSpaceDN/>
              <w:adjustRightInd/>
              <w:jc w:val="center"/>
              <w:textAlignment w:val="auto"/>
              <w:rPr>
                <w:rFonts w:ascii="Tahoma" w:hAnsi="Tahoma" w:cs="Tahoma"/>
              </w:rPr>
            </w:pPr>
          </w:p>
        </w:tc>
      </w:tr>
      <w:tr w:rsidR="00F2177C" w:rsidRPr="00FA7357" w14:paraId="4E62E325" w14:textId="77777777" w:rsidTr="003F3CB0">
        <w:trPr>
          <w:trHeight w:val="300"/>
        </w:trPr>
        <w:tc>
          <w:tcPr>
            <w:tcW w:w="337" w:type="pct"/>
            <w:vAlign w:val="center"/>
          </w:tcPr>
          <w:p w14:paraId="4596C5ED" w14:textId="77777777" w:rsidR="00F2177C" w:rsidRPr="00FA7357" w:rsidRDefault="00F2177C" w:rsidP="00F2177C">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hideMark/>
          </w:tcPr>
          <w:p w14:paraId="4433F561" w14:textId="77777777" w:rsidR="00F2177C" w:rsidRPr="00FA7357" w:rsidRDefault="00F2177C" w:rsidP="00F2177C">
            <w:pPr>
              <w:overflowPunct/>
              <w:autoSpaceDE/>
              <w:autoSpaceDN/>
              <w:adjustRightInd/>
              <w:textAlignment w:val="auto"/>
              <w:rPr>
                <w:rFonts w:ascii="Tahoma" w:hAnsi="Tahoma" w:cs="Tahoma"/>
              </w:rPr>
            </w:pPr>
            <w:r w:rsidRPr="00FA7357">
              <w:rPr>
                <w:rFonts w:ascii="Tahoma" w:hAnsi="Tahoma" w:cs="Tahoma"/>
              </w:rPr>
              <w:t xml:space="preserve">Šlaitų ir vejos </w:t>
            </w:r>
            <w:proofErr w:type="spellStart"/>
            <w:r w:rsidRPr="00FA7357">
              <w:rPr>
                <w:rFonts w:ascii="Tahoma" w:hAnsi="Tahoma" w:cs="Tahoma"/>
              </w:rPr>
              <w:t>planiravimas</w:t>
            </w:r>
            <w:proofErr w:type="spellEnd"/>
            <w:r w:rsidRPr="00FA7357">
              <w:rPr>
                <w:rFonts w:ascii="Tahoma" w:hAnsi="Tahoma" w:cs="Tahoma"/>
              </w:rPr>
              <w:t>, kai gruntas II g.</w:t>
            </w:r>
          </w:p>
        </w:tc>
        <w:tc>
          <w:tcPr>
            <w:tcW w:w="606" w:type="pct"/>
            <w:hideMark/>
          </w:tcPr>
          <w:p w14:paraId="185973BD" w14:textId="7BB723D2" w:rsidR="00F2177C" w:rsidRPr="00FA7357" w:rsidRDefault="00F2177C" w:rsidP="00F2177C">
            <w:pPr>
              <w:overflowPunct/>
              <w:autoSpaceDE/>
              <w:autoSpaceDN/>
              <w:adjustRightInd/>
              <w:jc w:val="center"/>
              <w:textAlignment w:val="auto"/>
              <w:rPr>
                <w:rFonts w:ascii="Tahoma" w:hAnsi="Tahoma" w:cs="Tahoma"/>
              </w:rPr>
            </w:pPr>
            <w:r w:rsidRPr="00D71893">
              <w:rPr>
                <w:rFonts w:ascii="Tahoma" w:hAnsi="Tahoma" w:cs="Tahoma"/>
              </w:rPr>
              <w:t>3</w:t>
            </w:r>
          </w:p>
        </w:tc>
        <w:tc>
          <w:tcPr>
            <w:tcW w:w="445" w:type="pct"/>
            <w:vAlign w:val="center"/>
            <w:hideMark/>
          </w:tcPr>
          <w:p w14:paraId="3AB9E9E9" w14:textId="77777777" w:rsidR="00F2177C" w:rsidRPr="00FA7357" w:rsidRDefault="00F2177C" w:rsidP="00F2177C">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tcPr>
          <w:p w14:paraId="094F57BB" w14:textId="733DBA38" w:rsidR="00F2177C" w:rsidRPr="00FA7357" w:rsidRDefault="00F2177C" w:rsidP="00F2177C">
            <w:pPr>
              <w:overflowPunct/>
              <w:autoSpaceDE/>
              <w:autoSpaceDN/>
              <w:adjustRightInd/>
              <w:jc w:val="center"/>
              <w:textAlignment w:val="auto"/>
              <w:rPr>
                <w:rFonts w:ascii="Tahoma" w:hAnsi="Tahoma" w:cs="Tahoma"/>
              </w:rPr>
            </w:pPr>
            <w:r>
              <w:rPr>
                <w:rFonts w:ascii="Tahoma" w:hAnsi="Tahoma" w:cs="Tahoma"/>
              </w:rPr>
              <w:t>2700</w:t>
            </w:r>
          </w:p>
        </w:tc>
        <w:tc>
          <w:tcPr>
            <w:tcW w:w="695" w:type="pct"/>
            <w:vAlign w:val="center"/>
          </w:tcPr>
          <w:p w14:paraId="43E54A5E" w14:textId="0502ED82" w:rsidR="00F2177C" w:rsidRPr="00FA7357" w:rsidRDefault="00F2177C" w:rsidP="00F2177C">
            <w:pPr>
              <w:overflowPunct/>
              <w:autoSpaceDE/>
              <w:autoSpaceDN/>
              <w:adjustRightInd/>
              <w:jc w:val="center"/>
              <w:textAlignment w:val="auto"/>
              <w:rPr>
                <w:rFonts w:ascii="Tahoma" w:hAnsi="Tahoma" w:cs="Tahoma"/>
              </w:rPr>
            </w:pPr>
          </w:p>
        </w:tc>
      </w:tr>
      <w:tr w:rsidR="00F2177C" w:rsidRPr="00FA7357" w14:paraId="6F5E298C" w14:textId="77777777" w:rsidTr="003F3CB0">
        <w:trPr>
          <w:trHeight w:val="450"/>
        </w:trPr>
        <w:tc>
          <w:tcPr>
            <w:tcW w:w="337" w:type="pct"/>
            <w:vAlign w:val="center"/>
          </w:tcPr>
          <w:p w14:paraId="42B0EAF7" w14:textId="77777777" w:rsidR="00F2177C" w:rsidRPr="00FA7357" w:rsidRDefault="00F2177C" w:rsidP="00F2177C">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hideMark/>
          </w:tcPr>
          <w:p w14:paraId="1832EE7C" w14:textId="08C7F03E" w:rsidR="00F2177C" w:rsidRPr="00FA7357" w:rsidRDefault="00F2177C" w:rsidP="00F2177C">
            <w:pPr>
              <w:overflowPunct/>
              <w:autoSpaceDE/>
              <w:autoSpaceDN/>
              <w:adjustRightInd/>
              <w:textAlignment w:val="auto"/>
              <w:rPr>
                <w:rFonts w:ascii="Tahoma" w:hAnsi="Tahoma" w:cs="Tahoma"/>
              </w:rPr>
            </w:pPr>
            <w:r w:rsidRPr="00FA7357">
              <w:rPr>
                <w:rFonts w:ascii="Tahoma" w:hAnsi="Tahoma" w:cs="Tahoma"/>
              </w:rPr>
              <w:t xml:space="preserve">Šlaitų ir vejos tvirtinimas </w:t>
            </w:r>
            <w:r>
              <w:rPr>
                <w:rFonts w:ascii="Tahoma" w:hAnsi="Tahoma" w:cs="Tahoma"/>
              </w:rPr>
              <w:t>8</w:t>
            </w:r>
            <w:r w:rsidRPr="00FA7357">
              <w:rPr>
                <w:rFonts w:ascii="Tahoma" w:hAnsi="Tahoma" w:cs="Tahoma"/>
              </w:rPr>
              <w:t xml:space="preserve"> cm storio dirvožemiu, paskleidžiant ir pasėjant žolę rankiniu būdu</w:t>
            </w:r>
          </w:p>
        </w:tc>
        <w:tc>
          <w:tcPr>
            <w:tcW w:w="606" w:type="pct"/>
            <w:hideMark/>
          </w:tcPr>
          <w:p w14:paraId="74F3BBF9" w14:textId="079C3341" w:rsidR="00F2177C" w:rsidRPr="00FA7357" w:rsidRDefault="00F2177C" w:rsidP="00F2177C">
            <w:pPr>
              <w:overflowPunct/>
              <w:autoSpaceDE/>
              <w:autoSpaceDN/>
              <w:adjustRightInd/>
              <w:jc w:val="center"/>
              <w:textAlignment w:val="auto"/>
              <w:rPr>
                <w:rFonts w:ascii="Tahoma" w:hAnsi="Tahoma" w:cs="Tahoma"/>
              </w:rPr>
            </w:pPr>
            <w:r w:rsidRPr="00D71893">
              <w:rPr>
                <w:rFonts w:ascii="Tahoma" w:hAnsi="Tahoma" w:cs="Tahoma"/>
              </w:rPr>
              <w:t>3</w:t>
            </w:r>
          </w:p>
        </w:tc>
        <w:tc>
          <w:tcPr>
            <w:tcW w:w="445" w:type="pct"/>
            <w:vAlign w:val="center"/>
            <w:hideMark/>
          </w:tcPr>
          <w:p w14:paraId="457F30C0" w14:textId="7764813A" w:rsidR="00F2177C" w:rsidRPr="00FA7357" w:rsidRDefault="00F2177C" w:rsidP="00F2177C">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3</w:t>
            </w:r>
          </w:p>
        </w:tc>
        <w:tc>
          <w:tcPr>
            <w:tcW w:w="461" w:type="pct"/>
            <w:vAlign w:val="center"/>
          </w:tcPr>
          <w:p w14:paraId="3B7E01CE" w14:textId="21E501E4" w:rsidR="00F2177C" w:rsidRPr="00FA7357" w:rsidRDefault="00F2177C" w:rsidP="00F2177C">
            <w:pPr>
              <w:overflowPunct/>
              <w:autoSpaceDE/>
              <w:autoSpaceDN/>
              <w:adjustRightInd/>
              <w:jc w:val="center"/>
              <w:textAlignment w:val="auto"/>
              <w:rPr>
                <w:rFonts w:ascii="Tahoma" w:hAnsi="Tahoma" w:cs="Tahoma"/>
              </w:rPr>
            </w:pPr>
            <w:r>
              <w:rPr>
                <w:rFonts w:ascii="Tahoma" w:hAnsi="Tahoma" w:cs="Tahoma"/>
              </w:rPr>
              <w:t>210</w:t>
            </w:r>
          </w:p>
        </w:tc>
        <w:tc>
          <w:tcPr>
            <w:tcW w:w="695" w:type="pct"/>
            <w:vAlign w:val="center"/>
          </w:tcPr>
          <w:p w14:paraId="6C17FD52" w14:textId="5C5E4D8C" w:rsidR="00F2177C" w:rsidRPr="00FA7357" w:rsidRDefault="00F2177C" w:rsidP="00F2177C">
            <w:pPr>
              <w:overflowPunct/>
              <w:autoSpaceDE/>
              <w:autoSpaceDN/>
              <w:adjustRightInd/>
              <w:jc w:val="center"/>
              <w:textAlignment w:val="auto"/>
              <w:rPr>
                <w:rFonts w:ascii="Tahoma" w:hAnsi="Tahoma" w:cs="Tahoma"/>
              </w:rPr>
            </w:pPr>
          </w:p>
        </w:tc>
      </w:tr>
      <w:tr w:rsidR="00F2177C" w:rsidRPr="00FA7357" w14:paraId="2EF0B318" w14:textId="77777777" w:rsidTr="003D4961">
        <w:trPr>
          <w:trHeight w:val="450"/>
        </w:trPr>
        <w:tc>
          <w:tcPr>
            <w:tcW w:w="337" w:type="pct"/>
            <w:vAlign w:val="center"/>
          </w:tcPr>
          <w:p w14:paraId="0E827A10" w14:textId="77777777" w:rsidR="00F2177C" w:rsidRPr="00FA7357" w:rsidRDefault="00F2177C" w:rsidP="00F2177C">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3E916C56" w14:textId="15A6836A" w:rsidR="00F2177C" w:rsidRPr="00FA7357" w:rsidRDefault="00F2177C" w:rsidP="00F2177C">
            <w:pPr>
              <w:overflowPunct/>
              <w:autoSpaceDE/>
              <w:autoSpaceDN/>
              <w:adjustRightInd/>
              <w:textAlignment w:val="auto"/>
              <w:rPr>
                <w:rFonts w:ascii="Tahoma" w:hAnsi="Tahoma" w:cs="Tahoma"/>
              </w:rPr>
            </w:pPr>
            <w:r>
              <w:rPr>
                <w:rFonts w:ascii="Tahoma" w:hAnsi="Tahoma" w:cs="Tahoma"/>
                <w:b/>
                <w:bCs/>
              </w:rPr>
              <w:t>Kelio</w:t>
            </w:r>
            <w:r w:rsidRPr="00FA7357">
              <w:rPr>
                <w:rFonts w:ascii="Tahoma" w:hAnsi="Tahoma" w:cs="Tahoma"/>
                <w:b/>
                <w:bCs/>
              </w:rPr>
              <w:t xml:space="preserve"> dangos konstrukcijos DK 0,</w:t>
            </w:r>
            <w:r>
              <w:rPr>
                <w:rFonts w:ascii="Tahoma" w:hAnsi="Tahoma" w:cs="Tahoma"/>
                <w:b/>
                <w:bCs/>
              </w:rPr>
              <w:t>1</w:t>
            </w:r>
            <w:r w:rsidRPr="00FA7357">
              <w:rPr>
                <w:rFonts w:ascii="Tahoma" w:hAnsi="Tahoma" w:cs="Tahoma"/>
                <w:b/>
                <w:bCs/>
              </w:rPr>
              <w:t xml:space="preserve"> įrengimas</w:t>
            </w:r>
            <w:r>
              <w:rPr>
                <w:rFonts w:ascii="Tahoma" w:hAnsi="Tahoma" w:cs="Tahoma"/>
                <w:b/>
                <w:bCs/>
              </w:rPr>
              <w:t xml:space="preserve"> su </w:t>
            </w:r>
            <w:proofErr w:type="spellStart"/>
            <w:r>
              <w:rPr>
                <w:rFonts w:ascii="Tahoma" w:hAnsi="Tahoma" w:cs="Tahoma"/>
                <w:b/>
                <w:bCs/>
              </w:rPr>
              <w:t>sankryžmis</w:t>
            </w:r>
            <w:proofErr w:type="spellEnd"/>
          </w:p>
        </w:tc>
        <w:tc>
          <w:tcPr>
            <w:tcW w:w="606" w:type="pct"/>
          </w:tcPr>
          <w:p w14:paraId="6BF605BE" w14:textId="486D61BA" w:rsidR="00F2177C" w:rsidRPr="00352F34" w:rsidRDefault="00F2177C" w:rsidP="00F2177C">
            <w:pPr>
              <w:overflowPunct/>
              <w:autoSpaceDE/>
              <w:autoSpaceDN/>
              <w:adjustRightInd/>
              <w:jc w:val="center"/>
              <w:textAlignment w:val="auto"/>
              <w:rPr>
                <w:rFonts w:ascii="Tahoma" w:hAnsi="Tahoma" w:cs="Tahoma"/>
              </w:rPr>
            </w:pPr>
          </w:p>
        </w:tc>
        <w:tc>
          <w:tcPr>
            <w:tcW w:w="445" w:type="pct"/>
            <w:vAlign w:val="center"/>
          </w:tcPr>
          <w:p w14:paraId="58473672" w14:textId="77777777" w:rsidR="00F2177C" w:rsidRPr="00302F3B" w:rsidRDefault="00F2177C" w:rsidP="00F2177C">
            <w:pPr>
              <w:overflowPunct/>
              <w:autoSpaceDE/>
              <w:autoSpaceDN/>
              <w:adjustRightInd/>
              <w:jc w:val="center"/>
              <w:textAlignment w:val="auto"/>
              <w:rPr>
                <w:rFonts w:ascii="Tahoma" w:hAnsi="Tahoma" w:cs="Tahoma"/>
                <w:lang w:eastAsia="lt-LT"/>
              </w:rPr>
            </w:pPr>
          </w:p>
        </w:tc>
        <w:tc>
          <w:tcPr>
            <w:tcW w:w="461" w:type="pct"/>
          </w:tcPr>
          <w:p w14:paraId="3F0086F6" w14:textId="77777777" w:rsidR="00F2177C" w:rsidRDefault="00F2177C" w:rsidP="00F2177C">
            <w:pPr>
              <w:overflowPunct/>
              <w:autoSpaceDE/>
              <w:autoSpaceDN/>
              <w:adjustRightInd/>
              <w:jc w:val="center"/>
              <w:textAlignment w:val="auto"/>
              <w:rPr>
                <w:rFonts w:ascii="Tahoma" w:hAnsi="Tahoma" w:cs="Tahoma"/>
              </w:rPr>
            </w:pPr>
          </w:p>
        </w:tc>
        <w:tc>
          <w:tcPr>
            <w:tcW w:w="695" w:type="pct"/>
            <w:vAlign w:val="center"/>
          </w:tcPr>
          <w:p w14:paraId="12465327" w14:textId="7A8CE21D" w:rsidR="00F2177C" w:rsidRPr="00FA7357" w:rsidRDefault="00F2177C" w:rsidP="00F2177C">
            <w:pPr>
              <w:overflowPunct/>
              <w:autoSpaceDE/>
              <w:autoSpaceDN/>
              <w:adjustRightInd/>
              <w:jc w:val="center"/>
              <w:textAlignment w:val="auto"/>
              <w:rPr>
                <w:rFonts w:ascii="Tahoma" w:hAnsi="Tahoma" w:cs="Tahoma"/>
              </w:rPr>
            </w:pPr>
          </w:p>
        </w:tc>
      </w:tr>
      <w:tr w:rsidR="003A405A" w:rsidRPr="00FA7357" w14:paraId="2B56F389" w14:textId="77777777" w:rsidTr="003D4961">
        <w:trPr>
          <w:trHeight w:val="450"/>
        </w:trPr>
        <w:tc>
          <w:tcPr>
            <w:tcW w:w="337" w:type="pct"/>
            <w:vAlign w:val="center"/>
          </w:tcPr>
          <w:p w14:paraId="1A1A19F7" w14:textId="77777777" w:rsidR="003A405A" w:rsidRPr="00FA7357" w:rsidRDefault="003A405A" w:rsidP="003A405A">
            <w:pPr>
              <w:numPr>
                <w:ilvl w:val="1"/>
                <w:numId w:val="25"/>
              </w:numPr>
              <w:overflowPunct/>
              <w:autoSpaceDE/>
              <w:autoSpaceDN/>
              <w:adjustRightInd/>
              <w:ind w:left="459" w:hanging="459"/>
              <w:jc w:val="center"/>
              <w:textAlignment w:val="auto"/>
              <w:rPr>
                <w:rFonts w:ascii="Tahoma" w:hAnsi="Tahoma" w:cs="Tahoma"/>
              </w:rPr>
            </w:pPr>
          </w:p>
        </w:tc>
        <w:tc>
          <w:tcPr>
            <w:tcW w:w="2456" w:type="pct"/>
          </w:tcPr>
          <w:p w14:paraId="7662D63E" w14:textId="37A3BCA5" w:rsidR="003A405A" w:rsidRPr="00FA7357" w:rsidRDefault="003A405A" w:rsidP="003A405A">
            <w:pPr>
              <w:overflowPunct/>
              <w:autoSpaceDE/>
              <w:autoSpaceDN/>
              <w:adjustRightInd/>
              <w:textAlignment w:val="auto"/>
              <w:rPr>
                <w:rFonts w:ascii="Tahoma" w:hAnsi="Tahoma" w:cs="Tahoma"/>
              </w:rPr>
            </w:pPr>
            <w:r w:rsidRPr="000A53DD">
              <w:rPr>
                <w:rFonts w:ascii="Tahoma" w:hAnsi="Tahoma" w:cs="Tahoma"/>
              </w:rPr>
              <w:t>10 cm Asfalto pagrindo - dangos sluoksnis iš AC 16 PD mišinio</w:t>
            </w:r>
            <w:r>
              <w:rPr>
                <w:rFonts w:ascii="Tahoma" w:hAnsi="Tahoma" w:cs="Tahoma"/>
              </w:rPr>
              <w:t xml:space="preserve"> </w:t>
            </w:r>
            <w:r w:rsidRPr="00FA7357">
              <w:rPr>
                <w:rFonts w:ascii="Tahoma" w:hAnsi="Tahoma" w:cs="Tahoma"/>
              </w:rPr>
              <w:t xml:space="preserve">– </w:t>
            </w:r>
            <w:r>
              <w:rPr>
                <w:rFonts w:ascii="Tahoma" w:hAnsi="Tahoma" w:cs="Tahoma"/>
              </w:rPr>
              <w:t>10</w:t>
            </w:r>
            <w:r w:rsidRPr="00FA7357">
              <w:rPr>
                <w:rFonts w:ascii="Tahoma" w:hAnsi="Tahoma" w:cs="Tahoma"/>
              </w:rPr>
              <w:t xml:space="preserve"> cm;</w:t>
            </w:r>
          </w:p>
        </w:tc>
        <w:tc>
          <w:tcPr>
            <w:tcW w:w="606" w:type="pct"/>
          </w:tcPr>
          <w:p w14:paraId="48C20D99" w14:textId="0376F954" w:rsidR="003A405A" w:rsidRPr="00352F34" w:rsidRDefault="003A405A" w:rsidP="003A405A">
            <w:pPr>
              <w:overflowPunct/>
              <w:autoSpaceDE/>
              <w:autoSpaceDN/>
              <w:adjustRightInd/>
              <w:jc w:val="center"/>
              <w:textAlignment w:val="auto"/>
              <w:rPr>
                <w:rFonts w:ascii="Tahoma" w:hAnsi="Tahoma" w:cs="Tahoma"/>
              </w:rPr>
            </w:pPr>
            <w:r>
              <w:rPr>
                <w:rFonts w:ascii="Tahoma" w:hAnsi="Tahoma" w:cs="Tahoma"/>
              </w:rPr>
              <w:t>5</w:t>
            </w:r>
          </w:p>
        </w:tc>
        <w:tc>
          <w:tcPr>
            <w:tcW w:w="445" w:type="pct"/>
            <w:vAlign w:val="center"/>
          </w:tcPr>
          <w:p w14:paraId="579070D6" w14:textId="5181D7E9" w:rsidR="003A405A" w:rsidRPr="00302F3B" w:rsidRDefault="003A405A" w:rsidP="003A405A">
            <w:pPr>
              <w:overflowPunct/>
              <w:autoSpaceDE/>
              <w:autoSpaceDN/>
              <w:adjustRightInd/>
              <w:jc w:val="center"/>
              <w:textAlignment w:val="auto"/>
              <w:rPr>
                <w:rFonts w:ascii="Tahoma" w:hAnsi="Tahoma" w:cs="Tahoma"/>
                <w:lang w:eastAsia="lt-LT"/>
              </w:rPr>
            </w:pPr>
            <w:r w:rsidRPr="00FA7357">
              <w:rPr>
                <w:rFonts w:ascii="Tahoma" w:hAnsi="Tahoma" w:cs="Tahoma"/>
              </w:rPr>
              <w:t>m</w:t>
            </w:r>
            <w:r w:rsidRPr="00FA7357">
              <w:rPr>
                <w:rFonts w:ascii="Tahoma" w:hAnsi="Tahoma" w:cs="Tahoma"/>
                <w:vertAlign w:val="superscript"/>
              </w:rPr>
              <w:t>2</w:t>
            </w:r>
          </w:p>
        </w:tc>
        <w:tc>
          <w:tcPr>
            <w:tcW w:w="461" w:type="pct"/>
            <w:vAlign w:val="center"/>
          </w:tcPr>
          <w:p w14:paraId="5B459BCE" w14:textId="40566A8E" w:rsidR="003A405A" w:rsidRDefault="007B6CAA" w:rsidP="003A405A">
            <w:pPr>
              <w:overflowPunct/>
              <w:autoSpaceDE/>
              <w:autoSpaceDN/>
              <w:adjustRightInd/>
              <w:jc w:val="center"/>
              <w:textAlignment w:val="auto"/>
              <w:rPr>
                <w:rFonts w:ascii="Tahoma" w:hAnsi="Tahoma" w:cs="Tahoma"/>
              </w:rPr>
            </w:pPr>
            <w:r>
              <w:rPr>
                <w:rFonts w:ascii="Tahoma" w:hAnsi="Tahoma" w:cs="Tahoma"/>
              </w:rPr>
              <w:t>59</w:t>
            </w:r>
            <w:r w:rsidR="003F3CB0">
              <w:rPr>
                <w:rFonts w:ascii="Tahoma" w:hAnsi="Tahoma" w:cs="Tahoma"/>
              </w:rPr>
              <w:t>9</w:t>
            </w:r>
            <w:r>
              <w:rPr>
                <w:rFonts w:ascii="Tahoma" w:hAnsi="Tahoma" w:cs="Tahoma"/>
              </w:rPr>
              <w:t>0</w:t>
            </w:r>
          </w:p>
        </w:tc>
        <w:tc>
          <w:tcPr>
            <w:tcW w:w="695" w:type="pct"/>
            <w:vAlign w:val="center"/>
          </w:tcPr>
          <w:p w14:paraId="1877146A" w14:textId="4E4294BD" w:rsidR="003A405A" w:rsidRPr="00FA7357" w:rsidRDefault="003A405A" w:rsidP="003A405A">
            <w:pPr>
              <w:overflowPunct/>
              <w:autoSpaceDE/>
              <w:autoSpaceDN/>
              <w:adjustRightInd/>
              <w:jc w:val="center"/>
              <w:textAlignment w:val="auto"/>
              <w:rPr>
                <w:rFonts w:ascii="Tahoma" w:hAnsi="Tahoma" w:cs="Tahoma"/>
              </w:rPr>
            </w:pPr>
          </w:p>
        </w:tc>
      </w:tr>
      <w:tr w:rsidR="003A405A" w:rsidRPr="00FA7357" w14:paraId="18C4B268" w14:textId="77777777" w:rsidTr="003D4961">
        <w:trPr>
          <w:trHeight w:val="450"/>
        </w:trPr>
        <w:tc>
          <w:tcPr>
            <w:tcW w:w="337" w:type="pct"/>
            <w:vAlign w:val="center"/>
          </w:tcPr>
          <w:p w14:paraId="48543781" w14:textId="77777777" w:rsidR="003A405A" w:rsidRPr="00FA7357" w:rsidRDefault="003A405A" w:rsidP="003A405A">
            <w:pPr>
              <w:numPr>
                <w:ilvl w:val="1"/>
                <w:numId w:val="25"/>
              </w:numPr>
              <w:overflowPunct/>
              <w:autoSpaceDE/>
              <w:autoSpaceDN/>
              <w:adjustRightInd/>
              <w:ind w:left="459" w:hanging="459"/>
              <w:jc w:val="center"/>
              <w:textAlignment w:val="auto"/>
              <w:rPr>
                <w:rFonts w:ascii="Tahoma" w:hAnsi="Tahoma" w:cs="Tahoma"/>
              </w:rPr>
            </w:pPr>
          </w:p>
        </w:tc>
        <w:tc>
          <w:tcPr>
            <w:tcW w:w="2456" w:type="pct"/>
          </w:tcPr>
          <w:p w14:paraId="61E22115" w14:textId="69D71547" w:rsidR="003A405A" w:rsidRPr="00FA7357" w:rsidRDefault="003A405A" w:rsidP="003A405A">
            <w:pPr>
              <w:overflowPunct/>
              <w:autoSpaceDE/>
              <w:autoSpaceDN/>
              <w:adjustRightInd/>
              <w:textAlignment w:val="auto"/>
              <w:rPr>
                <w:rFonts w:ascii="Tahoma" w:hAnsi="Tahoma" w:cs="Tahoma"/>
              </w:rPr>
            </w:pPr>
            <w:r w:rsidRPr="00FA7357">
              <w:rPr>
                <w:rFonts w:ascii="Tahoma" w:hAnsi="Tahoma" w:cs="Tahoma"/>
              </w:rPr>
              <w:t xml:space="preserve">Skaldos pagrindo sluoksnis </w:t>
            </w:r>
            <w:proofErr w:type="spellStart"/>
            <w:r w:rsidRPr="00FA7357">
              <w:rPr>
                <w:rFonts w:ascii="Tahoma" w:hAnsi="Tahoma" w:cs="Tahoma"/>
              </w:rPr>
              <w:t>fr</w:t>
            </w:r>
            <w:proofErr w:type="spellEnd"/>
            <w:r w:rsidRPr="00FA7357">
              <w:rPr>
                <w:rFonts w:ascii="Tahoma" w:hAnsi="Tahoma" w:cs="Tahoma"/>
              </w:rPr>
              <w:t xml:space="preserve">. 0/45, Ev2 ≥120 </w:t>
            </w:r>
            <w:proofErr w:type="spellStart"/>
            <w:r w:rsidRPr="00FA7357">
              <w:rPr>
                <w:rFonts w:ascii="Tahoma" w:hAnsi="Tahoma" w:cs="Tahoma"/>
              </w:rPr>
              <w:t>MPa</w:t>
            </w:r>
            <w:proofErr w:type="spellEnd"/>
            <w:r w:rsidRPr="00FA7357">
              <w:rPr>
                <w:rFonts w:ascii="Tahoma" w:hAnsi="Tahoma" w:cs="Tahoma"/>
              </w:rPr>
              <w:t xml:space="preserve"> – 2</w:t>
            </w:r>
            <w:r>
              <w:rPr>
                <w:rFonts w:ascii="Tahoma" w:hAnsi="Tahoma" w:cs="Tahoma"/>
              </w:rPr>
              <w:t>5</w:t>
            </w:r>
            <w:r w:rsidRPr="00FA7357">
              <w:rPr>
                <w:rFonts w:ascii="Tahoma" w:hAnsi="Tahoma" w:cs="Tahoma"/>
              </w:rPr>
              <w:t xml:space="preserve"> cm;</w:t>
            </w:r>
          </w:p>
        </w:tc>
        <w:tc>
          <w:tcPr>
            <w:tcW w:w="606" w:type="pct"/>
          </w:tcPr>
          <w:p w14:paraId="3B1C1EF0" w14:textId="0751E0A6" w:rsidR="003A405A" w:rsidRPr="00352F34" w:rsidRDefault="003A405A" w:rsidP="003A405A">
            <w:pPr>
              <w:overflowPunct/>
              <w:autoSpaceDE/>
              <w:autoSpaceDN/>
              <w:adjustRightInd/>
              <w:jc w:val="center"/>
              <w:textAlignment w:val="auto"/>
              <w:rPr>
                <w:rFonts w:ascii="Tahoma" w:hAnsi="Tahoma" w:cs="Tahoma"/>
              </w:rPr>
            </w:pPr>
            <w:r>
              <w:rPr>
                <w:rFonts w:ascii="Tahoma" w:hAnsi="Tahoma" w:cs="Tahoma"/>
              </w:rPr>
              <w:t>4</w:t>
            </w:r>
          </w:p>
        </w:tc>
        <w:tc>
          <w:tcPr>
            <w:tcW w:w="445" w:type="pct"/>
            <w:vAlign w:val="center"/>
          </w:tcPr>
          <w:p w14:paraId="40DB9DC7" w14:textId="00CF652E" w:rsidR="003A405A" w:rsidRPr="00302F3B" w:rsidRDefault="003A405A" w:rsidP="003A405A">
            <w:pPr>
              <w:overflowPunct/>
              <w:autoSpaceDE/>
              <w:autoSpaceDN/>
              <w:adjustRightInd/>
              <w:jc w:val="center"/>
              <w:textAlignment w:val="auto"/>
              <w:rPr>
                <w:rFonts w:ascii="Tahoma" w:hAnsi="Tahoma" w:cs="Tahoma"/>
                <w:lang w:eastAsia="lt-LT"/>
              </w:rPr>
            </w:pPr>
            <w:r w:rsidRPr="00302F3B">
              <w:rPr>
                <w:rFonts w:ascii="Tahoma" w:hAnsi="Tahoma" w:cs="Tahoma"/>
                <w:lang w:eastAsia="lt-LT"/>
              </w:rPr>
              <w:t>m</w:t>
            </w:r>
            <w:r w:rsidRPr="00302F3B">
              <w:rPr>
                <w:rFonts w:ascii="Tahoma" w:hAnsi="Tahoma" w:cs="Tahoma"/>
                <w:vertAlign w:val="superscript"/>
                <w:lang w:eastAsia="lt-LT"/>
              </w:rPr>
              <w:t>3</w:t>
            </w:r>
          </w:p>
        </w:tc>
        <w:tc>
          <w:tcPr>
            <w:tcW w:w="461" w:type="pct"/>
          </w:tcPr>
          <w:p w14:paraId="4440A4CC" w14:textId="2E4F2211" w:rsidR="003A405A" w:rsidRDefault="0095617A" w:rsidP="003A405A">
            <w:pPr>
              <w:overflowPunct/>
              <w:autoSpaceDE/>
              <w:autoSpaceDN/>
              <w:adjustRightInd/>
              <w:jc w:val="center"/>
              <w:textAlignment w:val="auto"/>
              <w:rPr>
                <w:rFonts w:ascii="Tahoma" w:hAnsi="Tahoma" w:cs="Tahoma"/>
              </w:rPr>
            </w:pPr>
            <w:r>
              <w:rPr>
                <w:rFonts w:ascii="Tahoma" w:hAnsi="Tahoma" w:cs="Tahoma"/>
              </w:rPr>
              <w:t>2130</w:t>
            </w:r>
          </w:p>
        </w:tc>
        <w:tc>
          <w:tcPr>
            <w:tcW w:w="695" w:type="pct"/>
          </w:tcPr>
          <w:p w14:paraId="7EFF0737" w14:textId="6B50F79D" w:rsidR="003A405A" w:rsidRPr="00FA7357" w:rsidRDefault="003A405A" w:rsidP="003A405A">
            <w:pPr>
              <w:overflowPunct/>
              <w:autoSpaceDE/>
              <w:autoSpaceDN/>
              <w:adjustRightInd/>
              <w:jc w:val="center"/>
              <w:textAlignment w:val="auto"/>
              <w:rPr>
                <w:rFonts w:ascii="Tahoma" w:hAnsi="Tahoma" w:cs="Tahoma"/>
              </w:rPr>
            </w:pPr>
          </w:p>
        </w:tc>
      </w:tr>
      <w:tr w:rsidR="003A405A" w:rsidRPr="00FA7357" w14:paraId="25553898" w14:textId="77777777" w:rsidTr="003D4961">
        <w:trPr>
          <w:trHeight w:val="450"/>
        </w:trPr>
        <w:tc>
          <w:tcPr>
            <w:tcW w:w="337" w:type="pct"/>
            <w:vAlign w:val="center"/>
          </w:tcPr>
          <w:p w14:paraId="0DFA51D2" w14:textId="77777777" w:rsidR="003A405A" w:rsidRPr="00FA7357" w:rsidRDefault="003A405A" w:rsidP="003A405A">
            <w:pPr>
              <w:numPr>
                <w:ilvl w:val="1"/>
                <w:numId w:val="25"/>
              </w:numPr>
              <w:overflowPunct/>
              <w:autoSpaceDE/>
              <w:autoSpaceDN/>
              <w:adjustRightInd/>
              <w:ind w:left="459" w:hanging="459"/>
              <w:jc w:val="center"/>
              <w:textAlignment w:val="auto"/>
              <w:rPr>
                <w:rFonts w:ascii="Tahoma" w:hAnsi="Tahoma" w:cs="Tahoma"/>
              </w:rPr>
            </w:pPr>
          </w:p>
        </w:tc>
        <w:tc>
          <w:tcPr>
            <w:tcW w:w="2456" w:type="pct"/>
          </w:tcPr>
          <w:p w14:paraId="57218FD9" w14:textId="1A15A63A" w:rsidR="003A405A" w:rsidRPr="00FA7357" w:rsidRDefault="003A405A" w:rsidP="003A405A">
            <w:pPr>
              <w:overflowPunct/>
              <w:autoSpaceDE/>
              <w:autoSpaceDN/>
              <w:adjustRightInd/>
              <w:textAlignment w:val="auto"/>
              <w:rPr>
                <w:rFonts w:ascii="Tahoma" w:hAnsi="Tahoma" w:cs="Tahoma"/>
              </w:rPr>
            </w:pPr>
            <w:r w:rsidRPr="00C90F43">
              <w:rPr>
                <w:rFonts w:ascii="Tahoma" w:hAnsi="Tahoma" w:cs="Tahoma"/>
              </w:rPr>
              <w:t>≥</w:t>
            </w:r>
            <w:r>
              <w:rPr>
                <w:rFonts w:ascii="Tahoma" w:hAnsi="Tahoma" w:cs="Tahoma"/>
              </w:rPr>
              <w:t>15</w:t>
            </w:r>
            <w:r w:rsidRPr="00C90F43">
              <w:rPr>
                <w:rFonts w:ascii="Tahoma" w:hAnsi="Tahoma" w:cs="Tahoma"/>
              </w:rPr>
              <w:t xml:space="preserve"> cm Šalčiui nejautrių medžiagų sluoksnis</w:t>
            </w:r>
          </w:p>
        </w:tc>
        <w:tc>
          <w:tcPr>
            <w:tcW w:w="606" w:type="pct"/>
          </w:tcPr>
          <w:p w14:paraId="3D985844" w14:textId="6B24072F" w:rsidR="003A405A" w:rsidRPr="00D524B6" w:rsidRDefault="003A405A" w:rsidP="003A405A">
            <w:pPr>
              <w:overflowPunct/>
              <w:autoSpaceDE/>
              <w:autoSpaceDN/>
              <w:adjustRightInd/>
              <w:jc w:val="center"/>
              <w:textAlignment w:val="auto"/>
              <w:rPr>
                <w:rFonts w:ascii="Tahoma" w:hAnsi="Tahoma" w:cs="Tahoma"/>
              </w:rPr>
            </w:pPr>
            <w:r>
              <w:rPr>
                <w:rFonts w:ascii="Tahoma" w:hAnsi="Tahoma" w:cs="Tahoma"/>
              </w:rPr>
              <w:t>4</w:t>
            </w:r>
          </w:p>
        </w:tc>
        <w:tc>
          <w:tcPr>
            <w:tcW w:w="445" w:type="pct"/>
            <w:vAlign w:val="center"/>
          </w:tcPr>
          <w:p w14:paraId="187EF9C7" w14:textId="1B254957" w:rsidR="003A405A" w:rsidRPr="00302F3B" w:rsidRDefault="003A405A" w:rsidP="003A405A">
            <w:pPr>
              <w:overflowPunct/>
              <w:autoSpaceDE/>
              <w:autoSpaceDN/>
              <w:adjustRightInd/>
              <w:jc w:val="center"/>
              <w:textAlignment w:val="auto"/>
              <w:rPr>
                <w:rFonts w:ascii="Tahoma" w:hAnsi="Tahoma" w:cs="Tahoma"/>
                <w:lang w:eastAsia="lt-LT"/>
              </w:rPr>
            </w:pPr>
            <w:r w:rsidRPr="00302F3B">
              <w:rPr>
                <w:rFonts w:ascii="Tahoma" w:hAnsi="Tahoma" w:cs="Tahoma"/>
                <w:lang w:eastAsia="lt-LT"/>
              </w:rPr>
              <w:t>m</w:t>
            </w:r>
            <w:r w:rsidRPr="00302F3B">
              <w:rPr>
                <w:rFonts w:ascii="Tahoma" w:hAnsi="Tahoma" w:cs="Tahoma"/>
                <w:vertAlign w:val="superscript"/>
                <w:lang w:eastAsia="lt-LT"/>
              </w:rPr>
              <w:t>3</w:t>
            </w:r>
          </w:p>
        </w:tc>
        <w:tc>
          <w:tcPr>
            <w:tcW w:w="461" w:type="pct"/>
          </w:tcPr>
          <w:p w14:paraId="5A410F4C" w14:textId="1C8418B0" w:rsidR="003A405A" w:rsidRDefault="0095617A" w:rsidP="003A405A">
            <w:pPr>
              <w:overflowPunct/>
              <w:autoSpaceDE/>
              <w:autoSpaceDN/>
              <w:adjustRightInd/>
              <w:jc w:val="center"/>
              <w:textAlignment w:val="auto"/>
              <w:rPr>
                <w:rFonts w:ascii="Tahoma" w:hAnsi="Tahoma" w:cs="Tahoma"/>
              </w:rPr>
            </w:pPr>
            <w:r>
              <w:rPr>
                <w:rFonts w:ascii="Tahoma" w:hAnsi="Tahoma" w:cs="Tahoma"/>
              </w:rPr>
              <w:t>2100</w:t>
            </w:r>
          </w:p>
        </w:tc>
        <w:tc>
          <w:tcPr>
            <w:tcW w:w="695" w:type="pct"/>
          </w:tcPr>
          <w:p w14:paraId="0CF4C5CE" w14:textId="1C3843E3" w:rsidR="003A405A" w:rsidRPr="00FA7357" w:rsidRDefault="003A405A" w:rsidP="003A405A">
            <w:pPr>
              <w:overflowPunct/>
              <w:autoSpaceDE/>
              <w:autoSpaceDN/>
              <w:adjustRightInd/>
              <w:jc w:val="center"/>
              <w:textAlignment w:val="auto"/>
              <w:rPr>
                <w:rFonts w:ascii="Tahoma" w:hAnsi="Tahoma" w:cs="Tahoma"/>
              </w:rPr>
            </w:pPr>
          </w:p>
        </w:tc>
      </w:tr>
      <w:tr w:rsidR="003A405A" w:rsidRPr="00FA7357" w14:paraId="3ECEC962" w14:textId="77777777" w:rsidTr="003D4961">
        <w:trPr>
          <w:trHeight w:val="450"/>
        </w:trPr>
        <w:tc>
          <w:tcPr>
            <w:tcW w:w="337" w:type="pct"/>
            <w:vAlign w:val="center"/>
          </w:tcPr>
          <w:p w14:paraId="535F3C22" w14:textId="77777777" w:rsidR="003A405A" w:rsidRPr="00FA7357" w:rsidRDefault="003A405A" w:rsidP="003A405A">
            <w:pPr>
              <w:numPr>
                <w:ilvl w:val="1"/>
                <w:numId w:val="25"/>
              </w:numPr>
              <w:overflowPunct/>
              <w:autoSpaceDE/>
              <w:autoSpaceDN/>
              <w:adjustRightInd/>
              <w:ind w:left="459" w:hanging="459"/>
              <w:jc w:val="center"/>
              <w:textAlignment w:val="auto"/>
              <w:rPr>
                <w:rFonts w:ascii="Tahoma" w:hAnsi="Tahoma" w:cs="Tahoma"/>
              </w:rPr>
            </w:pPr>
          </w:p>
        </w:tc>
        <w:tc>
          <w:tcPr>
            <w:tcW w:w="2456" w:type="pct"/>
          </w:tcPr>
          <w:p w14:paraId="0792D712" w14:textId="2EA3CA46" w:rsidR="003A405A" w:rsidRPr="00FA7357" w:rsidRDefault="003A405A" w:rsidP="003A405A">
            <w:pPr>
              <w:overflowPunct/>
              <w:autoSpaceDE/>
              <w:autoSpaceDN/>
              <w:adjustRightInd/>
              <w:textAlignment w:val="auto"/>
              <w:rPr>
                <w:rFonts w:ascii="Tahoma" w:hAnsi="Tahoma" w:cs="Tahoma"/>
              </w:rPr>
            </w:pPr>
            <w:r>
              <w:rPr>
                <w:rFonts w:ascii="Tahoma" w:hAnsi="Tahoma" w:cs="Tahoma"/>
              </w:rPr>
              <w:t xml:space="preserve">Kelkraščio įrengimas iš </w:t>
            </w:r>
            <w:r w:rsidRPr="00631D84">
              <w:rPr>
                <w:rFonts w:ascii="Tahoma" w:hAnsi="Tahoma" w:cs="Tahoma"/>
              </w:rPr>
              <w:t>žvyro mišin</w:t>
            </w:r>
            <w:r>
              <w:rPr>
                <w:rFonts w:ascii="Tahoma" w:hAnsi="Tahoma" w:cs="Tahoma"/>
              </w:rPr>
              <w:t>io</w:t>
            </w:r>
            <w:r w:rsidRPr="00631D84">
              <w:rPr>
                <w:rFonts w:ascii="Tahoma" w:hAnsi="Tahoma" w:cs="Tahoma"/>
              </w:rPr>
              <w:t xml:space="preserve"> </w:t>
            </w:r>
            <w:proofErr w:type="spellStart"/>
            <w:r>
              <w:rPr>
                <w:rFonts w:ascii="Tahoma" w:hAnsi="Tahoma" w:cs="Tahoma"/>
              </w:rPr>
              <w:t>fr</w:t>
            </w:r>
            <w:proofErr w:type="spellEnd"/>
            <w:r>
              <w:rPr>
                <w:rFonts w:ascii="Tahoma" w:hAnsi="Tahoma" w:cs="Tahoma"/>
              </w:rPr>
              <w:t xml:space="preserve">. </w:t>
            </w:r>
            <w:r w:rsidRPr="00631D84">
              <w:rPr>
                <w:rFonts w:ascii="Tahoma" w:hAnsi="Tahoma" w:cs="Tahoma"/>
              </w:rPr>
              <w:t>0/32 - 0.10</w:t>
            </w:r>
            <w:r>
              <w:rPr>
                <w:rFonts w:ascii="Tahoma" w:hAnsi="Tahoma" w:cs="Tahoma"/>
              </w:rPr>
              <w:t xml:space="preserve"> m</w:t>
            </w:r>
          </w:p>
        </w:tc>
        <w:tc>
          <w:tcPr>
            <w:tcW w:w="606" w:type="pct"/>
          </w:tcPr>
          <w:p w14:paraId="2751848A" w14:textId="5B7EBEA9" w:rsidR="003A405A" w:rsidRPr="00352F34" w:rsidRDefault="003A405A" w:rsidP="003A405A">
            <w:pPr>
              <w:overflowPunct/>
              <w:autoSpaceDE/>
              <w:autoSpaceDN/>
              <w:adjustRightInd/>
              <w:jc w:val="center"/>
              <w:textAlignment w:val="auto"/>
              <w:rPr>
                <w:rFonts w:ascii="Tahoma" w:hAnsi="Tahoma" w:cs="Tahoma"/>
              </w:rPr>
            </w:pPr>
            <w:r>
              <w:rPr>
                <w:rFonts w:ascii="Tahoma" w:hAnsi="Tahoma" w:cs="Tahoma"/>
              </w:rPr>
              <w:t>4</w:t>
            </w:r>
          </w:p>
        </w:tc>
        <w:tc>
          <w:tcPr>
            <w:tcW w:w="445" w:type="pct"/>
            <w:vAlign w:val="center"/>
          </w:tcPr>
          <w:p w14:paraId="7D56620B" w14:textId="79E69D1D" w:rsidR="003A405A" w:rsidRPr="00302F3B" w:rsidRDefault="003A405A" w:rsidP="003A405A">
            <w:pPr>
              <w:overflowPunct/>
              <w:autoSpaceDE/>
              <w:autoSpaceDN/>
              <w:adjustRightInd/>
              <w:jc w:val="center"/>
              <w:textAlignment w:val="auto"/>
              <w:rPr>
                <w:rFonts w:ascii="Tahoma" w:hAnsi="Tahoma" w:cs="Tahoma"/>
                <w:lang w:eastAsia="lt-LT"/>
              </w:rPr>
            </w:pPr>
            <w:r w:rsidRPr="00302F3B">
              <w:rPr>
                <w:rFonts w:ascii="Tahoma" w:hAnsi="Tahoma" w:cs="Tahoma"/>
                <w:lang w:eastAsia="lt-LT"/>
              </w:rPr>
              <w:t>m</w:t>
            </w:r>
            <w:r w:rsidRPr="00302F3B">
              <w:rPr>
                <w:rFonts w:ascii="Tahoma" w:hAnsi="Tahoma" w:cs="Tahoma"/>
                <w:vertAlign w:val="superscript"/>
                <w:lang w:eastAsia="lt-LT"/>
              </w:rPr>
              <w:t>3</w:t>
            </w:r>
          </w:p>
        </w:tc>
        <w:tc>
          <w:tcPr>
            <w:tcW w:w="461" w:type="pct"/>
          </w:tcPr>
          <w:p w14:paraId="75FC3DDF" w14:textId="21EABE57" w:rsidR="003A405A" w:rsidRDefault="0095617A" w:rsidP="003A405A">
            <w:pPr>
              <w:overflowPunct/>
              <w:autoSpaceDE/>
              <w:autoSpaceDN/>
              <w:adjustRightInd/>
              <w:jc w:val="center"/>
              <w:textAlignment w:val="auto"/>
              <w:rPr>
                <w:rFonts w:ascii="Tahoma" w:hAnsi="Tahoma" w:cs="Tahoma"/>
              </w:rPr>
            </w:pPr>
            <w:r>
              <w:rPr>
                <w:rFonts w:ascii="Tahoma" w:hAnsi="Tahoma" w:cs="Tahoma"/>
              </w:rPr>
              <w:t>190</w:t>
            </w:r>
          </w:p>
        </w:tc>
        <w:tc>
          <w:tcPr>
            <w:tcW w:w="695" w:type="pct"/>
          </w:tcPr>
          <w:p w14:paraId="68DE9A35" w14:textId="35912D10" w:rsidR="003A405A" w:rsidRPr="00FA7357" w:rsidRDefault="003A405A" w:rsidP="003A405A">
            <w:pPr>
              <w:overflowPunct/>
              <w:autoSpaceDE/>
              <w:autoSpaceDN/>
              <w:adjustRightInd/>
              <w:jc w:val="center"/>
              <w:textAlignment w:val="auto"/>
              <w:rPr>
                <w:rFonts w:ascii="Tahoma" w:hAnsi="Tahoma" w:cs="Tahoma"/>
              </w:rPr>
            </w:pPr>
          </w:p>
        </w:tc>
      </w:tr>
      <w:tr w:rsidR="003A405A" w:rsidRPr="00FA7357" w14:paraId="5B58D525" w14:textId="77777777" w:rsidTr="003D4961">
        <w:trPr>
          <w:trHeight w:val="450"/>
        </w:trPr>
        <w:tc>
          <w:tcPr>
            <w:tcW w:w="337" w:type="pct"/>
            <w:vAlign w:val="center"/>
          </w:tcPr>
          <w:p w14:paraId="2EB51199" w14:textId="77777777" w:rsidR="003A405A" w:rsidRPr="00FA7357" w:rsidRDefault="003A405A" w:rsidP="003A405A">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7370D9D2" w14:textId="456566DF" w:rsidR="003A405A" w:rsidRDefault="003A405A" w:rsidP="003A405A">
            <w:pPr>
              <w:overflowPunct/>
              <w:autoSpaceDE/>
              <w:autoSpaceDN/>
              <w:adjustRightInd/>
              <w:textAlignment w:val="auto"/>
              <w:rPr>
                <w:rFonts w:ascii="Tahoma" w:hAnsi="Tahoma" w:cs="Tahoma"/>
              </w:rPr>
            </w:pPr>
            <w:r w:rsidRPr="00FA7357">
              <w:rPr>
                <w:rFonts w:ascii="Tahoma" w:hAnsi="Tahoma" w:cs="Tahoma"/>
                <w:b/>
                <w:bCs/>
              </w:rPr>
              <w:t>Nuovažos dangos konstrukcijos įrengimas</w:t>
            </w:r>
          </w:p>
        </w:tc>
        <w:tc>
          <w:tcPr>
            <w:tcW w:w="606" w:type="pct"/>
            <w:vAlign w:val="center"/>
          </w:tcPr>
          <w:p w14:paraId="4B6132D1" w14:textId="77777777" w:rsidR="003A405A" w:rsidRPr="00352F34" w:rsidRDefault="003A405A" w:rsidP="003A405A">
            <w:pPr>
              <w:overflowPunct/>
              <w:autoSpaceDE/>
              <w:autoSpaceDN/>
              <w:adjustRightInd/>
              <w:jc w:val="center"/>
              <w:textAlignment w:val="auto"/>
              <w:rPr>
                <w:rFonts w:ascii="Tahoma" w:hAnsi="Tahoma" w:cs="Tahoma"/>
              </w:rPr>
            </w:pPr>
          </w:p>
        </w:tc>
        <w:tc>
          <w:tcPr>
            <w:tcW w:w="445" w:type="pct"/>
            <w:vAlign w:val="center"/>
          </w:tcPr>
          <w:p w14:paraId="6AE75A8F" w14:textId="77777777" w:rsidR="003A405A" w:rsidRPr="00302F3B" w:rsidRDefault="003A405A" w:rsidP="003A405A">
            <w:pPr>
              <w:overflowPunct/>
              <w:autoSpaceDE/>
              <w:autoSpaceDN/>
              <w:adjustRightInd/>
              <w:jc w:val="center"/>
              <w:textAlignment w:val="auto"/>
              <w:rPr>
                <w:rFonts w:ascii="Tahoma" w:hAnsi="Tahoma" w:cs="Tahoma"/>
                <w:lang w:eastAsia="lt-LT"/>
              </w:rPr>
            </w:pPr>
          </w:p>
        </w:tc>
        <w:tc>
          <w:tcPr>
            <w:tcW w:w="461" w:type="pct"/>
            <w:vAlign w:val="center"/>
          </w:tcPr>
          <w:p w14:paraId="488A0999" w14:textId="77777777" w:rsidR="003A405A" w:rsidRDefault="003A405A" w:rsidP="003A405A">
            <w:pPr>
              <w:overflowPunct/>
              <w:autoSpaceDE/>
              <w:autoSpaceDN/>
              <w:adjustRightInd/>
              <w:jc w:val="center"/>
              <w:textAlignment w:val="auto"/>
              <w:rPr>
                <w:rFonts w:ascii="Tahoma" w:hAnsi="Tahoma" w:cs="Tahoma"/>
              </w:rPr>
            </w:pPr>
          </w:p>
        </w:tc>
        <w:tc>
          <w:tcPr>
            <w:tcW w:w="695" w:type="pct"/>
            <w:vAlign w:val="center"/>
          </w:tcPr>
          <w:p w14:paraId="729F10EA" w14:textId="77777777" w:rsidR="003A405A" w:rsidRPr="00FA7357" w:rsidRDefault="003A405A" w:rsidP="003A405A">
            <w:pPr>
              <w:overflowPunct/>
              <w:autoSpaceDE/>
              <w:autoSpaceDN/>
              <w:adjustRightInd/>
              <w:jc w:val="center"/>
              <w:textAlignment w:val="auto"/>
              <w:rPr>
                <w:rFonts w:ascii="Tahoma" w:hAnsi="Tahoma" w:cs="Tahoma"/>
              </w:rPr>
            </w:pPr>
          </w:p>
        </w:tc>
      </w:tr>
      <w:tr w:rsidR="003D4961" w:rsidRPr="00FA7357" w14:paraId="00C06688" w14:textId="77777777" w:rsidTr="003D4961">
        <w:trPr>
          <w:trHeight w:val="450"/>
        </w:trPr>
        <w:tc>
          <w:tcPr>
            <w:tcW w:w="337" w:type="pct"/>
            <w:vAlign w:val="center"/>
          </w:tcPr>
          <w:p w14:paraId="17DC510B" w14:textId="77777777" w:rsidR="003D4961" w:rsidRPr="00FA7357" w:rsidRDefault="003D4961" w:rsidP="003D4961">
            <w:pPr>
              <w:numPr>
                <w:ilvl w:val="1"/>
                <w:numId w:val="25"/>
              </w:numPr>
              <w:overflowPunct/>
              <w:autoSpaceDE/>
              <w:autoSpaceDN/>
              <w:adjustRightInd/>
              <w:ind w:left="459" w:hanging="459"/>
              <w:jc w:val="center"/>
              <w:textAlignment w:val="auto"/>
              <w:rPr>
                <w:rFonts w:ascii="Tahoma" w:hAnsi="Tahoma" w:cs="Tahoma"/>
              </w:rPr>
            </w:pPr>
          </w:p>
        </w:tc>
        <w:tc>
          <w:tcPr>
            <w:tcW w:w="2456" w:type="pct"/>
          </w:tcPr>
          <w:p w14:paraId="7A1DC21F" w14:textId="5E285CF7" w:rsidR="003D4961" w:rsidRDefault="003D4961" w:rsidP="003D4961">
            <w:pPr>
              <w:overflowPunct/>
              <w:autoSpaceDE/>
              <w:autoSpaceDN/>
              <w:adjustRightInd/>
              <w:textAlignment w:val="auto"/>
              <w:rPr>
                <w:rFonts w:ascii="Tahoma" w:hAnsi="Tahoma" w:cs="Tahoma"/>
              </w:rPr>
            </w:pPr>
            <w:r w:rsidRPr="00FA7357">
              <w:rPr>
                <w:rFonts w:ascii="Tahoma" w:hAnsi="Tahoma" w:cs="Tahoma"/>
              </w:rPr>
              <w:t xml:space="preserve">Asfalto pagrindo-dangos sluoksnis iš AC 16 PD mišinio – </w:t>
            </w:r>
            <w:r>
              <w:rPr>
                <w:rFonts w:ascii="Tahoma" w:hAnsi="Tahoma" w:cs="Tahoma"/>
              </w:rPr>
              <w:t>8</w:t>
            </w:r>
            <w:r w:rsidRPr="00FA7357">
              <w:rPr>
                <w:rFonts w:ascii="Tahoma" w:hAnsi="Tahoma" w:cs="Tahoma"/>
              </w:rPr>
              <w:t xml:space="preserve"> cm;</w:t>
            </w:r>
          </w:p>
        </w:tc>
        <w:tc>
          <w:tcPr>
            <w:tcW w:w="606" w:type="pct"/>
          </w:tcPr>
          <w:p w14:paraId="62AD2921" w14:textId="4FC41B70" w:rsidR="003D4961" w:rsidRPr="00352F34" w:rsidRDefault="003D4961" w:rsidP="003D4961">
            <w:pPr>
              <w:overflowPunct/>
              <w:autoSpaceDE/>
              <w:autoSpaceDN/>
              <w:adjustRightInd/>
              <w:jc w:val="center"/>
              <w:textAlignment w:val="auto"/>
              <w:rPr>
                <w:rFonts w:ascii="Tahoma" w:hAnsi="Tahoma" w:cs="Tahoma"/>
              </w:rPr>
            </w:pPr>
            <w:r>
              <w:rPr>
                <w:rFonts w:ascii="Tahoma" w:hAnsi="Tahoma" w:cs="Tahoma"/>
              </w:rPr>
              <w:t>5</w:t>
            </w:r>
          </w:p>
        </w:tc>
        <w:tc>
          <w:tcPr>
            <w:tcW w:w="445" w:type="pct"/>
            <w:vAlign w:val="center"/>
          </w:tcPr>
          <w:p w14:paraId="280FB939" w14:textId="42706347" w:rsidR="003D4961" w:rsidRPr="00302F3B" w:rsidRDefault="003D4961" w:rsidP="003D4961">
            <w:pPr>
              <w:overflowPunct/>
              <w:autoSpaceDE/>
              <w:autoSpaceDN/>
              <w:adjustRightInd/>
              <w:jc w:val="center"/>
              <w:textAlignment w:val="auto"/>
              <w:rPr>
                <w:rFonts w:ascii="Tahoma" w:hAnsi="Tahoma" w:cs="Tahoma"/>
                <w:lang w:eastAsia="lt-LT"/>
              </w:rPr>
            </w:pPr>
            <w:r w:rsidRPr="00FA7357">
              <w:rPr>
                <w:rFonts w:ascii="Tahoma" w:hAnsi="Tahoma" w:cs="Tahoma"/>
              </w:rPr>
              <w:t>m</w:t>
            </w:r>
            <w:r w:rsidRPr="00FA7357">
              <w:rPr>
                <w:rFonts w:ascii="Tahoma" w:hAnsi="Tahoma" w:cs="Tahoma"/>
                <w:vertAlign w:val="superscript"/>
              </w:rPr>
              <w:t>2</w:t>
            </w:r>
          </w:p>
        </w:tc>
        <w:tc>
          <w:tcPr>
            <w:tcW w:w="461" w:type="pct"/>
            <w:vAlign w:val="center"/>
          </w:tcPr>
          <w:p w14:paraId="7E417833" w14:textId="4D3AB74E" w:rsidR="003D4961" w:rsidRDefault="003D4961" w:rsidP="003D4961">
            <w:pPr>
              <w:overflowPunct/>
              <w:autoSpaceDE/>
              <w:autoSpaceDN/>
              <w:adjustRightInd/>
              <w:jc w:val="center"/>
              <w:textAlignment w:val="auto"/>
              <w:rPr>
                <w:rFonts w:ascii="Tahoma" w:hAnsi="Tahoma" w:cs="Tahoma"/>
              </w:rPr>
            </w:pPr>
            <w:r>
              <w:rPr>
                <w:rFonts w:ascii="Tahoma" w:hAnsi="Tahoma" w:cs="Tahoma"/>
              </w:rPr>
              <w:t>465</w:t>
            </w:r>
          </w:p>
        </w:tc>
        <w:tc>
          <w:tcPr>
            <w:tcW w:w="695" w:type="pct"/>
            <w:vAlign w:val="center"/>
          </w:tcPr>
          <w:p w14:paraId="30AD3B15" w14:textId="7BBAEB8D" w:rsidR="003D4961" w:rsidRPr="00FA7357" w:rsidRDefault="003D4961" w:rsidP="003D4961">
            <w:pPr>
              <w:overflowPunct/>
              <w:autoSpaceDE/>
              <w:autoSpaceDN/>
              <w:adjustRightInd/>
              <w:jc w:val="center"/>
              <w:textAlignment w:val="auto"/>
              <w:rPr>
                <w:rFonts w:ascii="Tahoma" w:hAnsi="Tahoma" w:cs="Tahoma"/>
              </w:rPr>
            </w:pPr>
          </w:p>
        </w:tc>
      </w:tr>
      <w:tr w:rsidR="003D4961" w:rsidRPr="00FA7357" w14:paraId="6E8F6933" w14:textId="77777777" w:rsidTr="003D4961">
        <w:trPr>
          <w:trHeight w:val="450"/>
        </w:trPr>
        <w:tc>
          <w:tcPr>
            <w:tcW w:w="337" w:type="pct"/>
            <w:vAlign w:val="center"/>
          </w:tcPr>
          <w:p w14:paraId="54AF6975" w14:textId="77777777" w:rsidR="003D4961" w:rsidRPr="00FA7357" w:rsidRDefault="003D4961" w:rsidP="003D4961">
            <w:pPr>
              <w:numPr>
                <w:ilvl w:val="1"/>
                <w:numId w:val="25"/>
              </w:numPr>
              <w:overflowPunct/>
              <w:autoSpaceDE/>
              <w:autoSpaceDN/>
              <w:adjustRightInd/>
              <w:ind w:left="459" w:hanging="459"/>
              <w:jc w:val="center"/>
              <w:textAlignment w:val="auto"/>
              <w:rPr>
                <w:rFonts w:ascii="Tahoma" w:hAnsi="Tahoma" w:cs="Tahoma"/>
              </w:rPr>
            </w:pPr>
          </w:p>
        </w:tc>
        <w:tc>
          <w:tcPr>
            <w:tcW w:w="2456" w:type="pct"/>
          </w:tcPr>
          <w:p w14:paraId="686DA397" w14:textId="6FA73B7C" w:rsidR="003D4961" w:rsidRDefault="003D4961" w:rsidP="003D4961">
            <w:pPr>
              <w:overflowPunct/>
              <w:autoSpaceDE/>
              <w:autoSpaceDN/>
              <w:adjustRightInd/>
              <w:textAlignment w:val="auto"/>
              <w:rPr>
                <w:rFonts w:ascii="Tahoma" w:hAnsi="Tahoma" w:cs="Tahoma"/>
              </w:rPr>
            </w:pPr>
            <w:r w:rsidRPr="00FA7357">
              <w:rPr>
                <w:rFonts w:ascii="Tahoma" w:hAnsi="Tahoma" w:cs="Tahoma"/>
              </w:rPr>
              <w:t xml:space="preserve">Skaldos pagrindo sluoksnis </w:t>
            </w:r>
            <w:proofErr w:type="spellStart"/>
            <w:r w:rsidRPr="00FA7357">
              <w:rPr>
                <w:rFonts w:ascii="Tahoma" w:hAnsi="Tahoma" w:cs="Tahoma"/>
              </w:rPr>
              <w:t>fr</w:t>
            </w:r>
            <w:proofErr w:type="spellEnd"/>
            <w:r w:rsidRPr="00FA7357">
              <w:rPr>
                <w:rFonts w:ascii="Tahoma" w:hAnsi="Tahoma" w:cs="Tahoma"/>
              </w:rPr>
              <w:t xml:space="preserve">. 0/45, Ev2 ≥120 </w:t>
            </w:r>
            <w:proofErr w:type="spellStart"/>
            <w:r w:rsidRPr="00FA7357">
              <w:rPr>
                <w:rFonts w:ascii="Tahoma" w:hAnsi="Tahoma" w:cs="Tahoma"/>
              </w:rPr>
              <w:t>MPa</w:t>
            </w:r>
            <w:proofErr w:type="spellEnd"/>
            <w:r w:rsidRPr="00FA7357">
              <w:rPr>
                <w:rFonts w:ascii="Tahoma" w:hAnsi="Tahoma" w:cs="Tahoma"/>
              </w:rPr>
              <w:t xml:space="preserve"> – 20 cm;</w:t>
            </w:r>
          </w:p>
        </w:tc>
        <w:tc>
          <w:tcPr>
            <w:tcW w:w="606" w:type="pct"/>
          </w:tcPr>
          <w:p w14:paraId="5129BBE2" w14:textId="6BEF9626" w:rsidR="003D4961" w:rsidRPr="00352F34" w:rsidRDefault="003D4961" w:rsidP="003D4961">
            <w:pPr>
              <w:overflowPunct/>
              <w:autoSpaceDE/>
              <w:autoSpaceDN/>
              <w:adjustRightInd/>
              <w:jc w:val="center"/>
              <w:textAlignment w:val="auto"/>
              <w:rPr>
                <w:rFonts w:ascii="Tahoma" w:hAnsi="Tahoma" w:cs="Tahoma"/>
              </w:rPr>
            </w:pPr>
            <w:r>
              <w:rPr>
                <w:rFonts w:ascii="Tahoma" w:hAnsi="Tahoma" w:cs="Tahoma"/>
              </w:rPr>
              <w:t>4</w:t>
            </w:r>
          </w:p>
        </w:tc>
        <w:tc>
          <w:tcPr>
            <w:tcW w:w="445" w:type="pct"/>
            <w:vAlign w:val="center"/>
          </w:tcPr>
          <w:p w14:paraId="4919B9BF" w14:textId="4C4D5434" w:rsidR="003D4961" w:rsidRPr="00302F3B" w:rsidRDefault="003D4961" w:rsidP="003D4961">
            <w:pPr>
              <w:overflowPunct/>
              <w:autoSpaceDE/>
              <w:autoSpaceDN/>
              <w:adjustRightInd/>
              <w:jc w:val="center"/>
              <w:textAlignment w:val="auto"/>
              <w:rPr>
                <w:rFonts w:ascii="Tahoma" w:hAnsi="Tahoma" w:cs="Tahoma"/>
                <w:lang w:eastAsia="lt-LT"/>
              </w:rPr>
            </w:pPr>
            <w:r w:rsidRPr="00FA7357">
              <w:rPr>
                <w:rFonts w:ascii="Tahoma" w:hAnsi="Tahoma" w:cs="Tahoma"/>
              </w:rPr>
              <w:t>m</w:t>
            </w:r>
            <w:r w:rsidRPr="00FA7357">
              <w:rPr>
                <w:rFonts w:ascii="Tahoma" w:hAnsi="Tahoma" w:cs="Tahoma"/>
                <w:vertAlign w:val="superscript"/>
              </w:rPr>
              <w:t>3</w:t>
            </w:r>
          </w:p>
        </w:tc>
        <w:tc>
          <w:tcPr>
            <w:tcW w:w="461" w:type="pct"/>
            <w:vAlign w:val="center"/>
          </w:tcPr>
          <w:p w14:paraId="7AF7BCC2" w14:textId="784230ED" w:rsidR="003D4961" w:rsidRDefault="003D4961" w:rsidP="003D4961">
            <w:pPr>
              <w:overflowPunct/>
              <w:autoSpaceDE/>
              <w:autoSpaceDN/>
              <w:adjustRightInd/>
              <w:jc w:val="center"/>
              <w:textAlignment w:val="auto"/>
              <w:rPr>
                <w:rFonts w:ascii="Tahoma" w:hAnsi="Tahoma" w:cs="Tahoma"/>
              </w:rPr>
            </w:pPr>
            <w:r>
              <w:rPr>
                <w:rFonts w:ascii="Tahoma" w:hAnsi="Tahoma" w:cs="Tahoma"/>
              </w:rPr>
              <w:t>100</w:t>
            </w:r>
          </w:p>
        </w:tc>
        <w:tc>
          <w:tcPr>
            <w:tcW w:w="695" w:type="pct"/>
            <w:vAlign w:val="center"/>
          </w:tcPr>
          <w:p w14:paraId="0D115FA8" w14:textId="4CEB8778" w:rsidR="003D4961" w:rsidRPr="00FA7357" w:rsidRDefault="003D4961" w:rsidP="003D4961">
            <w:pPr>
              <w:overflowPunct/>
              <w:autoSpaceDE/>
              <w:autoSpaceDN/>
              <w:adjustRightInd/>
              <w:jc w:val="center"/>
              <w:textAlignment w:val="auto"/>
              <w:rPr>
                <w:rFonts w:ascii="Tahoma" w:hAnsi="Tahoma" w:cs="Tahoma"/>
              </w:rPr>
            </w:pPr>
          </w:p>
        </w:tc>
      </w:tr>
      <w:tr w:rsidR="003D4961" w:rsidRPr="00FA7357" w14:paraId="7782581B" w14:textId="77777777" w:rsidTr="003D4961">
        <w:trPr>
          <w:trHeight w:val="450"/>
        </w:trPr>
        <w:tc>
          <w:tcPr>
            <w:tcW w:w="337" w:type="pct"/>
            <w:vAlign w:val="center"/>
          </w:tcPr>
          <w:p w14:paraId="27D95C05" w14:textId="77777777" w:rsidR="003D4961" w:rsidRPr="00FA7357" w:rsidRDefault="003D4961" w:rsidP="003D4961">
            <w:pPr>
              <w:numPr>
                <w:ilvl w:val="1"/>
                <w:numId w:val="25"/>
              </w:numPr>
              <w:overflowPunct/>
              <w:autoSpaceDE/>
              <w:autoSpaceDN/>
              <w:adjustRightInd/>
              <w:ind w:left="459" w:hanging="459"/>
              <w:jc w:val="center"/>
              <w:textAlignment w:val="auto"/>
              <w:rPr>
                <w:rFonts w:ascii="Tahoma" w:hAnsi="Tahoma" w:cs="Tahoma"/>
              </w:rPr>
            </w:pPr>
          </w:p>
        </w:tc>
        <w:tc>
          <w:tcPr>
            <w:tcW w:w="2456" w:type="pct"/>
          </w:tcPr>
          <w:p w14:paraId="58ABF060" w14:textId="2CF7E867" w:rsidR="003D4961" w:rsidRDefault="003D4961" w:rsidP="003D4961">
            <w:pPr>
              <w:overflowPunct/>
              <w:autoSpaceDE/>
              <w:autoSpaceDN/>
              <w:adjustRightInd/>
              <w:textAlignment w:val="auto"/>
              <w:rPr>
                <w:rFonts w:ascii="Tahoma" w:hAnsi="Tahoma" w:cs="Tahoma"/>
              </w:rPr>
            </w:pPr>
            <w:r w:rsidRPr="00C90F43">
              <w:rPr>
                <w:rFonts w:ascii="Tahoma" w:hAnsi="Tahoma" w:cs="Tahoma"/>
              </w:rPr>
              <w:t xml:space="preserve">≥37 cm Šalčiui nejautrių medžiagų sluoksnis </w:t>
            </w:r>
          </w:p>
        </w:tc>
        <w:tc>
          <w:tcPr>
            <w:tcW w:w="606" w:type="pct"/>
          </w:tcPr>
          <w:p w14:paraId="5731746E" w14:textId="3EF112FF" w:rsidR="003D4961" w:rsidRPr="00352F34" w:rsidRDefault="003D4961" w:rsidP="003D4961">
            <w:pPr>
              <w:overflowPunct/>
              <w:autoSpaceDE/>
              <w:autoSpaceDN/>
              <w:adjustRightInd/>
              <w:jc w:val="center"/>
              <w:textAlignment w:val="auto"/>
              <w:rPr>
                <w:rFonts w:ascii="Tahoma" w:hAnsi="Tahoma" w:cs="Tahoma"/>
              </w:rPr>
            </w:pPr>
            <w:r>
              <w:rPr>
                <w:rFonts w:ascii="Tahoma" w:hAnsi="Tahoma" w:cs="Tahoma"/>
              </w:rPr>
              <w:t>4</w:t>
            </w:r>
          </w:p>
        </w:tc>
        <w:tc>
          <w:tcPr>
            <w:tcW w:w="445" w:type="pct"/>
            <w:vAlign w:val="center"/>
          </w:tcPr>
          <w:p w14:paraId="1F4C8CD6" w14:textId="100FD178" w:rsidR="003D4961" w:rsidRPr="00302F3B" w:rsidRDefault="003D4961" w:rsidP="003D4961">
            <w:pPr>
              <w:overflowPunct/>
              <w:autoSpaceDE/>
              <w:autoSpaceDN/>
              <w:adjustRightInd/>
              <w:jc w:val="center"/>
              <w:textAlignment w:val="auto"/>
              <w:rPr>
                <w:rFonts w:ascii="Tahoma" w:hAnsi="Tahoma" w:cs="Tahoma"/>
                <w:lang w:eastAsia="lt-LT"/>
              </w:rPr>
            </w:pPr>
            <w:r w:rsidRPr="00FA7357">
              <w:rPr>
                <w:rFonts w:ascii="Tahoma" w:hAnsi="Tahoma" w:cs="Tahoma"/>
              </w:rPr>
              <w:t>m</w:t>
            </w:r>
            <w:r w:rsidRPr="00FA7357">
              <w:rPr>
                <w:rFonts w:ascii="Tahoma" w:hAnsi="Tahoma" w:cs="Tahoma"/>
                <w:vertAlign w:val="superscript"/>
              </w:rPr>
              <w:t>3</w:t>
            </w:r>
          </w:p>
        </w:tc>
        <w:tc>
          <w:tcPr>
            <w:tcW w:w="461" w:type="pct"/>
            <w:vAlign w:val="center"/>
          </w:tcPr>
          <w:p w14:paraId="56C39E4B" w14:textId="51B1D69F" w:rsidR="003D4961" w:rsidRDefault="003D4961" w:rsidP="003D4961">
            <w:pPr>
              <w:overflowPunct/>
              <w:autoSpaceDE/>
              <w:autoSpaceDN/>
              <w:adjustRightInd/>
              <w:jc w:val="center"/>
              <w:textAlignment w:val="auto"/>
              <w:rPr>
                <w:rFonts w:ascii="Tahoma" w:hAnsi="Tahoma" w:cs="Tahoma"/>
              </w:rPr>
            </w:pPr>
            <w:r>
              <w:rPr>
                <w:rFonts w:ascii="Tahoma" w:hAnsi="Tahoma" w:cs="Tahoma"/>
              </w:rPr>
              <w:t>200</w:t>
            </w:r>
          </w:p>
        </w:tc>
        <w:tc>
          <w:tcPr>
            <w:tcW w:w="695" w:type="pct"/>
            <w:vAlign w:val="center"/>
          </w:tcPr>
          <w:p w14:paraId="299C9810" w14:textId="02B8DB31" w:rsidR="003D4961" w:rsidRPr="00FA7357" w:rsidRDefault="003D4961" w:rsidP="003D4961">
            <w:pPr>
              <w:overflowPunct/>
              <w:autoSpaceDE/>
              <w:autoSpaceDN/>
              <w:adjustRightInd/>
              <w:jc w:val="center"/>
              <w:textAlignment w:val="auto"/>
              <w:rPr>
                <w:rFonts w:ascii="Tahoma" w:hAnsi="Tahoma" w:cs="Tahoma"/>
              </w:rPr>
            </w:pPr>
          </w:p>
        </w:tc>
      </w:tr>
      <w:tr w:rsidR="003D4961" w:rsidRPr="00FA7357" w14:paraId="575E2EB9" w14:textId="77777777" w:rsidTr="003D4961">
        <w:trPr>
          <w:trHeight w:val="450"/>
        </w:trPr>
        <w:tc>
          <w:tcPr>
            <w:tcW w:w="337" w:type="pct"/>
            <w:vAlign w:val="center"/>
          </w:tcPr>
          <w:p w14:paraId="6CDB1D33" w14:textId="77777777" w:rsidR="003D4961" w:rsidRPr="00FA7357" w:rsidRDefault="003D4961" w:rsidP="003D4961">
            <w:pPr>
              <w:numPr>
                <w:ilvl w:val="1"/>
                <w:numId w:val="25"/>
              </w:numPr>
              <w:overflowPunct/>
              <w:autoSpaceDE/>
              <w:autoSpaceDN/>
              <w:adjustRightInd/>
              <w:ind w:left="459" w:hanging="459"/>
              <w:jc w:val="center"/>
              <w:textAlignment w:val="auto"/>
              <w:rPr>
                <w:rFonts w:ascii="Tahoma" w:hAnsi="Tahoma" w:cs="Tahoma"/>
              </w:rPr>
            </w:pPr>
          </w:p>
        </w:tc>
        <w:tc>
          <w:tcPr>
            <w:tcW w:w="2456" w:type="pct"/>
          </w:tcPr>
          <w:p w14:paraId="2CFC0F03" w14:textId="35A47835" w:rsidR="003D4961" w:rsidRPr="00C90F43" w:rsidRDefault="003D4961" w:rsidP="003D4961">
            <w:pPr>
              <w:overflowPunct/>
              <w:autoSpaceDE/>
              <w:autoSpaceDN/>
              <w:adjustRightInd/>
              <w:textAlignment w:val="auto"/>
              <w:rPr>
                <w:rFonts w:ascii="Tahoma" w:hAnsi="Tahoma" w:cs="Tahoma"/>
              </w:rPr>
            </w:pPr>
            <w:r>
              <w:rPr>
                <w:rFonts w:ascii="Arial" w:hAnsi="Arial" w:cs="Arial"/>
                <w:lang w:eastAsia="lt-LT"/>
              </w:rPr>
              <w:t xml:space="preserve">Nuovažų dangos suvedimas su esama padėtimi iš nesurištųjų mineralinių medžiagų mišinio, </w:t>
            </w:r>
            <w:proofErr w:type="spellStart"/>
            <w:r>
              <w:rPr>
                <w:rFonts w:ascii="Arial" w:hAnsi="Arial" w:cs="Arial"/>
                <w:lang w:eastAsia="lt-LT"/>
              </w:rPr>
              <w:t>Hvid</w:t>
            </w:r>
            <w:proofErr w:type="spellEnd"/>
            <w:r>
              <w:rPr>
                <w:rFonts w:ascii="Arial" w:hAnsi="Arial" w:cs="Arial"/>
                <w:lang w:eastAsia="lt-LT"/>
              </w:rPr>
              <w:t>=20m</w:t>
            </w:r>
          </w:p>
        </w:tc>
        <w:tc>
          <w:tcPr>
            <w:tcW w:w="606" w:type="pct"/>
          </w:tcPr>
          <w:p w14:paraId="5CD8A5B4" w14:textId="66D91241" w:rsidR="003D4961" w:rsidRPr="00B453B7" w:rsidRDefault="003D4961" w:rsidP="003D4961">
            <w:pPr>
              <w:overflowPunct/>
              <w:autoSpaceDE/>
              <w:autoSpaceDN/>
              <w:adjustRightInd/>
              <w:jc w:val="center"/>
              <w:textAlignment w:val="auto"/>
              <w:rPr>
                <w:rFonts w:ascii="Tahoma" w:hAnsi="Tahoma" w:cs="Tahoma"/>
              </w:rPr>
            </w:pPr>
            <w:r>
              <w:rPr>
                <w:rFonts w:ascii="Tahoma" w:hAnsi="Tahoma" w:cs="Tahoma"/>
              </w:rPr>
              <w:t>4</w:t>
            </w:r>
          </w:p>
        </w:tc>
        <w:tc>
          <w:tcPr>
            <w:tcW w:w="445" w:type="pct"/>
            <w:vAlign w:val="center"/>
          </w:tcPr>
          <w:p w14:paraId="7E59CC65" w14:textId="0084F3E1" w:rsidR="003D4961" w:rsidRPr="00FA7357" w:rsidRDefault="003D4961" w:rsidP="003D4961">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tcPr>
          <w:p w14:paraId="56032F02" w14:textId="6F9F8084" w:rsidR="003D4961" w:rsidRDefault="003D4961" w:rsidP="003D4961">
            <w:pPr>
              <w:overflowPunct/>
              <w:autoSpaceDE/>
              <w:autoSpaceDN/>
              <w:adjustRightInd/>
              <w:jc w:val="center"/>
              <w:textAlignment w:val="auto"/>
              <w:rPr>
                <w:rFonts w:ascii="Tahoma" w:hAnsi="Tahoma" w:cs="Tahoma"/>
              </w:rPr>
            </w:pPr>
            <w:r>
              <w:rPr>
                <w:rFonts w:ascii="Tahoma" w:hAnsi="Tahoma" w:cs="Tahoma"/>
              </w:rPr>
              <w:t>170</w:t>
            </w:r>
          </w:p>
        </w:tc>
        <w:tc>
          <w:tcPr>
            <w:tcW w:w="695" w:type="pct"/>
            <w:vAlign w:val="center"/>
          </w:tcPr>
          <w:p w14:paraId="532F445B" w14:textId="138B00AD" w:rsidR="003D4961" w:rsidRPr="00FA7357" w:rsidRDefault="003D4961" w:rsidP="003D4961">
            <w:pPr>
              <w:overflowPunct/>
              <w:autoSpaceDE/>
              <w:autoSpaceDN/>
              <w:adjustRightInd/>
              <w:jc w:val="center"/>
              <w:textAlignment w:val="auto"/>
              <w:rPr>
                <w:rFonts w:ascii="Tahoma" w:hAnsi="Tahoma" w:cs="Tahoma"/>
              </w:rPr>
            </w:pPr>
          </w:p>
        </w:tc>
      </w:tr>
      <w:tr w:rsidR="003D4961" w:rsidRPr="00FA7357" w14:paraId="20B38214" w14:textId="77777777" w:rsidTr="003A405A">
        <w:trPr>
          <w:trHeight w:val="300"/>
        </w:trPr>
        <w:tc>
          <w:tcPr>
            <w:tcW w:w="337" w:type="pct"/>
            <w:vAlign w:val="center"/>
          </w:tcPr>
          <w:p w14:paraId="229940D3" w14:textId="77777777" w:rsidR="003D4961" w:rsidRPr="00FA7357" w:rsidRDefault="003D4961" w:rsidP="003D4961">
            <w:pPr>
              <w:numPr>
                <w:ilvl w:val="0"/>
                <w:numId w:val="25"/>
              </w:numPr>
              <w:overflowPunct/>
              <w:autoSpaceDE/>
              <w:autoSpaceDN/>
              <w:adjustRightInd/>
              <w:ind w:left="400"/>
              <w:jc w:val="center"/>
              <w:textAlignment w:val="auto"/>
              <w:rPr>
                <w:rFonts w:ascii="Tahoma" w:hAnsi="Tahoma" w:cs="Tahoma"/>
              </w:rPr>
            </w:pPr>
          </w:p>
        </w:tc>
        <w:tc>
          <w:tcPr>
            <w:tcW w:w="4663" w:type="pct"/>
            <w:gridSpan w:val="5"/>
            <w:vAlign w:val="center"/>
            <w:hideMark/>
          </w:tcPr>
          <w:p w14:paraId="6C58AB60" w14:textId="77777777" w:rsidR="003D4961" w:rsidRPr="00FA7357" w:rsidRDefault="003D4961" w:rsidP="003D4961">
            <w:pPr>
              <w:overflowPunct/>
              <w:autoSpaceDE/>
              <w:autoSpaceDN/>
              <w:adjustRightInd/>
              <w:textAlignment w:val="auto"/>
              <w:rPr>
                <w:rFonts w:ascii="Tahoma" w:hAnsi="Tahoma" w:cs="Tahoma"/>
                <w:b/>
                <w:bCs/>
              </w:rPr>
            </w:pPr>
            <w:r w:rsidRPr="00FA7357">
              <w:rPr>
                <w:rFonts w:ascii="Tahoma" w:hAnsi="Tahoma" w:cs="Tahoma"/>
                <w:b/>
                <w:bCs/>
              </w:rPr>
              <w:t>Kiti darbai</w:t>
            </w:r>
          </w:p>
        </w:tc>
      </w:tr>
      <w:tr w:rsidR="000255F2" w:rsidRPr="00FA7357" w14:paraId="2A2F157B" w14:textId="77777777" w:rsidTr="000255F2">
        <w:trPr>
          <w:trHeight w:val="450"/>
        </w:trPr>
        <w:tc>
          <w:tcPr>
            <w:tcW w:w="337" w:type="pct"/>
            <w:vAlign w:val="center"/>
          </w:tcPr>
          <w:p w14:paraId="21920B04" w14:textId="77777777" w:rsidR="000255F2" w:rsidRPr="00FA7357" w:rsidRDefault="000255F2" w:rsidP="000255F2">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hideMark/>
          </w:tcPr>
          <w:p w14:paraId="7ABD5272" w14:textId="77777777" w:rsidR="000255F2" w:rsidRPr="00FA7357" w:rsidRDefault="000255F2" w:rsidP="000255F2">
            <w:pPr>
              <w:overflowPunct/>
              <w:autoSpaceDE/>
              <w:autoSpaceDN/>
              <w:adjustRightInd/>
              <w:textAlignment w:val="auto"/>
              <w:rPr>
                <w:rFonts w:ascii="Tahoma" w:hAnsi="Tahoma" w:cs="Tahoma"/>
              </w:rPr>
            </w:pPr>
            <w:r w:rsidRPr="00FA7357">
              <w:rPr>
                <w:rFonts w:ascii="Tahoma" w:hAnsi="Tahoma" w:cs="Tahoma"/>
              </w:rPr>
              <w:t xml:space="preserve">Kelio ženklų </w:t>
            </w:r>
            <w:proofErr w:type="spellStart"/>
            <w:r w:rsidRPr="00FA7357">
              <w:rPr>
                <w:rFonts w:ascii="Tahoma" w:hAnsi="Tahoma" w:cs="Tahoma"/>
              </w:rPr>
              <w:t>vienstiebių</w:t>
            </w:r>
            <w:proofErr w:type="spellEnd"/>
            <w:r w:rsidRPr="00FA7357">
              <w:rPr>
                <w:rFonts w:ascii="Tahoma" w:hAnsi="Tahoma" w:cs="Tahoma"/>
              </w:rPr>
              <w:t xml:space="preserve"> metalinių atramų (d=76,1/2.0 mm) pastatymas, kai pamatas rengiamas iš C25/30 klasės betono</w:t>
            </w:r>
          </w:p>
        </w:tc>
        <w:tc>
          <w:tcPr>
            <w:tcW w:w="606" w:type="pct"/>
            <w:vAlign w:val="center"/>
            <w:hideMark/>
          </w:tcPr>
          <w:p w14:paraId="4C10CFE2" w14:textId="2E8D0874" w:rsidR="000255F2" w:rsidRPr="00FA7357" w:rsidRDefault="000255F2" w:rsidP="000255F2">
            <w:pPr>
              <w:overflowPunct/>
              <w:autoSpaceDE/>
              <w:autoSpaceDN/>
              <w:adjustRightInd/>
              <w:jc w:val="center"/>
              <w:textAlignment w:val="auto"/>
              <w:rPr>
                <w:rFonts w:ascii="Tahoma" w:hAnsi="Tahoma" w:cs="Tahoma"/>
              </w:rPr>
            </w:pPr>
            <w:r>
              <w:rPr>
                <w:rFonts w:ascii="Tahoma" w:hAnsi="Tahoma" w:cs="Tahoma"/>
              </w:rPr>
              <w:t>6</w:t>
            </w:r>
          </w:p>
        </w:tc>
        <w:tc>
          <w:tcPr>
            <w:tcW w:w="445" w:type="pct"/>
            <w:vAlign w:val="center"/>
            <w:hideMark/>
          </w:tcPr>
          <w:p w14:paraId="3C03DD4E" w14:textId="77777777" w:rsidR="000255F2" w:rsidRPr="00FA7357" w:rsidRDefault="000255F2" w:rsidP="000255F2">
            <w:pPr>
              <w:overflowPunct/>
              <w:autoSpaceDE/>
              <w:autoSpaceDN/>
              <w:adjustRightInd/>
              <w:jc w:val="center"/>
              <w:textAlignment w:val="auto"/>
              <w:rPr>
                <w:rFonts w:ascii="Tahoma" w:hAnsi="Tahoma" w:cs="Tahoma"/>
              </w:rPr>
            </w:pPr>
            <w:r w:rsidRPr="00FA7357">
              <w:rPr>
                <w:rFonts w:ascii="Tahoma" w:hAnsi="Tahoma" w:cs="Tahoma"/>
              </w:rPr>
              <w:t>vnt.</w:t>
            </w:r>
          </w:p>
        </w:tc>
        <w:tc>
          <w:tcPr>
            <w:tcW w:w="461" w:type="pct"/>
            <w:vAlign w:val="center"/>
          </w:tcPr>
          <w:p w14:paraId="7B4DC8C2" w14:textId="0E39D278" w:rsidR="000255F2" w:rsidRPr="00FA7357" w:rsidRDefault="000255F2" w:rsidP="000255F2">
            <w:pPr>
              <w:overflowPunct/>
              <w:autoSpaceDE/>
              <w:autoSpaceDN/>
              <w:adjustRightInd/>
              <w:jc w:val="center"/>
              <w:textAlignment w:val="auto"/>
              <w:rPr>
                <w:rFonts w:ascii="Tahoma" w:hAnsi="Tahoma" w:cs="Tahoma"/>
              </w:rPr>
            </w:pPr>
            <w:r>
              <w:rPr>
                <w:rFonts w:ascii="Tahoma" w:hAnsi="Tahoma" w:cs="Tahoma"/>
              </w:rPr>
              <w:t>6</w:t>
            </w:r>
          </w:p>
        </w:tc>
        <w:tc>
          <w:tcPr>
            <w:tcW w:w="695" w:type="pct"/>
            <w:vAlign w:val="center"/>
          </w:tcPr>
          <w:p w14:paraId="721BA8FE" w14:textId="7F46FED9" w:rsidR="000255F2" w:rsidRPr="00FA7357" w:rsidRDefault="000255F2" w:rsidP="000255F2">
            <w:pPr>
              <w:overflowPunct/>
              <w:autoSpaceDE/>
              <w:autoSpaceDN/>
              <w:adjustRightInd/>
              <w:jc w:val="center"/>
              <w:textAlignment w:val="auto"/>
              <w:rPr>
                <w:rFonts w:ascii="Tahoma" w:hAnsi="Tahoma" w:cs="Tahoma"/>
              </w:rPr>
            </w:pPr>
          </w:p>
        </w:tc>
      </w:tr>
      <w:tr w:rsidR="000255F2" w:rsidRPr="00FA7357" w14:paraId="41E1C169" w14:textId="77777777" w:rsidTr="003D4961">
        <w:trPr>
          <w:trHeight w:val="450"/>
        </w:trPr>
        <w:tc>
          <w:tcPr>
            <w:tcW w:w="337" w:type="pct"/>
            <w:vAlign w:val="center"/>
          </w:tcPr>
          <w:p w14:paraId="4552F3C2" w14:textId="77777777" w:rsidR="000255F2" w:rsidRPr="00FA7357" w:rsidRDefault="000255F2" w:rsidP="000255F2">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tcPr>
          <w:p w14:paraId="1A5E36FD" w14:textId="608E2286" w:rsidR="000255F2" w:rsidRPr="00FA7357" w:rsidRDefault="000255F2" w:rsidP="000255F2">
            <w:pPr>
              <w:overflowPunct/>
              <w:autoSpaceDE/>
              <w:autoSpaceDN/>
              <w:adjustRightInd/>
              <w:textAlignment w:val="auto"/>
              <w:rPr>
                <w:rFonts w:ascii="Tahoma" w:hAnsi="Tahoma" w:cs="Tahoma"/>
              </w:rPr>
            </w:pPr>
            <w:r w:rsidRPr="00FA7357">
              <w:rPr>
                <w:rFonts w:ascii="Tahoma" w:hAnsi="Tahoma" w:cs="Tahoma"/>
              </w:rPr>
              <w:t xml:space="preserve">Kelio ženklų </w:t>
            </w:r>
            <w:r>
              <w:rPr>
                <w:rFonts w:ascii="Tahoma" w:hAnsi="Tahoma" w:cs="Tahoma"/>
              </w:rPr>
              <w:t>ant dvi</w:t>
            </w:r>
            <w:r w:rsidRPr="00FA7357">
              <w:rPr>
                <w:rFonts w:ascii="Tahoma" w:hAnsi="Tahoma" w:cs="Tahoma"/>
              </w:rPr>
              <w:t>stiebių metalinių atramų (d=76,1/2.0 mm) pastatymas, kai pamatas rengiamas iš C25/30 klasės betono</w:t>
            </w:r>
          </w:p>
        </w:tc>
        <w:tc>
          <w:tcPr>
            <w:tcW w:w="606" w:type="pct"/>
            <w:vAlign w:val="center"/>
          </w:tcPr>
          <w:p w14:paraId="2B7055C3" w14:textId="738A1B83" w:rsidR="000255F2" w:rsidRDefault="000255F2" w:rsidP="000255F2">
            <w:pPr>
              <w:overflowPunct/>
              <w:autoSpaceDE/>
              <w:autoSpaceDN/>
              <w:adjustRightInd/>
              <w:jc w:val="center"/>
              <w:textAlignment w:val="auto"/>
              <w:rPr>
                <w:rFonts w:ascii="Tahoma" w:hAnsi="Tahoma" w:cs="Tahoma"/>
              </w:rPr>
            </w:pPr>
            <w:r>
              <w:rPr>
                <w:rFonts w:ascii="Tahoma" w:hAnsi="Tahoma" w:cs="Tahoma"/>
              </w:rPr>
              <w:t>6</w:t>
            </w:r>
          </w:p>
        </w:tc>
        <w:tc>
          <w:tcPr>
            <w:tcW w:w="445" w:type="pct"/>
            <w:vAlign w:val="center"/>
          </w:tcPr>
          <w:p w14:paraId="0F96E91E" w14:textId="3C18627A" w:rsidR="000255F2" w:rsidRPr="00FA7357" w:rsidRDefault="000255F2" w:rsidP="000255F2">
            <w:pPr>
              <w:overflowPunct/>
              <w:autoSpaceDE/>
              <w:autoSpaceDN/>
              <w:adjustRightInd/>
              <w:jc w:val="center"/>
              <w:textAlignment w:val="auto"/>
              <w:rPr>
                <w:rFonts w:ascii="Tahoma" w:hAnsi="Tahoma" w:cs="Tahoma"/>
              </w:rPr>
            </w:pPr>
            <w:r w:rsidRPr="00FA7357">
              <w:rPr>
                <w:rFonts w:ascii="Tahoma" w:hAnsi="Tahoma" w:cs="Tahoma"/>
              </w:rPr>
              <w:t>vnt.</w:t>
            </w:r>
          </w:p>
        </w:tc>
        <w:tc>
          <w:tcPr>
            <w:tcW w:w="461" w:type="pct"/>
            <w:vAlign w:val="center"/>
          </w:tcPr>
          <w:p w14:paraId="2B79DE1F" w14:textId="5B4C0129" w:rsidR="000255F2" w:rsidRDefault="000255F2" w:rsidP="000255F2">
            <w:pPr>
              <w:overflowPunct/>
              <w:autoSpaceDE/>
              <w:autoSpaceDN/>
              <w:adjustRightInd/>
              <w:jc w:val="center"/>
              <w:textAlignment w:val="auto"/>
              <w:rPr>
                <w:rFonts w:ascii="Tahoma" w:hAnsi="Tahoma" w:cs="Tahoma"/>
              </w:rPr>
            </w:pPr>
            <w:r>
              <w:rPr>
                <w:rFonts w:ascii="Tahoma" w:hAnsi="Tahoma" w:cs="Tahoma"/>
              </w:rPr>
              <w:t>4</w:t>
            </w:r>
          </w:p>
        </w:tc>
        <w:tc>
          <w:tcPr>
            <w:tcW w:w="695" w:type="pct"/>
            <w:vAlign w:val="center"/>
          </w:tcPr>
          <w:p w14:paraId="7D4B03E7" w14:textId="61ABC03E" w:rsidR="000255F2" w:rsidRPr="00FA7357" w:rsidRDefault="000255F2" w:rsidP="000255F2">
            <w:pPr>
              <w:overflowPunct/>
              <w:autoSpaceDE/>
              <w:autoSpaceDN/>
              <w:adjustRightInd/>
              <w:jc w:val="center"/>
              <w:textAlignment w:val="auto"/>
              <w:rPr>
                <w:rFonts w:ascii="Tahoma" w:hAnsi="Tahoma" w:cs="Tahoma"/>
              </w:rPr>
            </w:pPr>
          </w:p>
        </w:tc>
      </w:tr>
      <w:tr w:rsidR="000255F2" w:rsidRPr="00FA7357" w14:paraId="6D3E3F61" w14:textId="77777777" w:rsidTr="000255F2">
        <w:trPr>
          <w:trHeight w:val="450"/>
        </w:trPr>
        <w:tc>
          <w:tcPr>
            <w:tcW w:w="337" w:type="pct"/>
            <w:vAlign w:val="center"/>
          </w:tcPr>
          <w:p w14:paraId="6B57D73D" w14:textId="77777777" w:rsidR="000255F2" w:rsidRPr="00FA7357" w:rsidRDefault="000255F2" w:rsidP="000255F2">
            <w:pPr>
              <w:numPr>
                <w:ilvl w:val="1"/>
                <w:numId w:val="25"/>
              </w:numPr>
              <w:overflowPunct/>
              <w:autoSpaceDE/>
              <w:autoSpaceDN/>
              <w:adjustRightInd/>
              <w:ind w:left="459" w:hanging="459"/>
              <w:jc w:val="center"/>
              <w:textAlignment w:val="auto"/>
              <w:rPr>
                <w:rFonts w:ascii="Tahoma" w:hAnsi="Tahoma" w:cs="Tahoma"/>
              </w:rPr>
            </w:pPr>
          </w:p>
        </w:tc>
        <w:tc>
          <w:tcPr>
            <w:tcW w:w="2456" w:type="pct"/>
            <w:vAlign w:val="center"/>
            <w:hideMark/>
          </w:tcPr>
          <w:p w14:paraId="23E92AE9" w14:textId="14A5C5F9" w:rsidR="000255F2" w:rsidRPr="00FA7357" w:rsidRDefault="000255F2" w:rsidP="000255F2">
            <w:pPr>
              <w:overflowPunct/>
              <w:autoSpaceDE/>
              <w:autoSpaceDN/>
              <w:adjustRightInd/>
              <w:textAlignment w:val="auto"/>
              <w:rPr>
                <w:rFonts w:ascii="Tahoma" w:hAnsi="Tahoma" w:cs="Tahoma"/>
              </w:rPr>
            </w:pPr>
            <w:r w:rsidRPr="00FA7357">
              <w:rPr>
                <w:rFonts w:ascii="Tahoma" w:hAnsi="Tahoma" w:cs="Tahoma"/>
              </w:rPr>
              <w:t>Kelio ženklų skydų montavimas prie atramų rankiniu būdu, kai ženklo dydžio grupė 1</w:t>
            </w:r>
          </w:p>
        </w:tc>
        <w:tc>
          <w:tcPr>
            <w:tcW w:w="606" w:type="pct"/>
            <w:hideMark/>
          </w:tcPr>
          <w:p w14:paraId="431FE7EA" w14:textId="1C0B5E61" w:rsidR="000255F2" w:rsidRPr="00FA7357" w:rsidRDefault="000255F2" w:rsidP="000255F2">
            <w:pPr>
              <w:overflowPunct/>
              <w:autoSpaceDE/>
              <w:autoSpaceDN/>
              <w:adjustRightInd/>
              <w:jc w:val="center"/>
              <w:textAlignment w:val="auto"/>
              <w:rPr>
                <w:rFonts w:ascii="Tahoma" w:hAnsi="Tahoma" w:cs="Tahoma"/>
              </w:rPr>
            </w:pPr>
            <w:r>
              <w:rPr>
                <w:rFonts w:ascii="Tahoma" w:hAnsi="Tahoma" w:cs="Tahoma"/>
              </w:rPr>
              <w:t>6</w:t>
            </w:r>
          </w:p>
        </w:tc>
        <w:tc>
          <w:tcPr>
            <w:tcW w:w="445" w:type="pct"/>
            <w:vAlign w:val="center"/>
            <w:hideMark/>
          </w:tcPr>
          <w:p w14:paraId="3A10C97C" w14:textId="77777777" w:rsidR="000255F2" w:rsidRPr="00FA7357" w:rsidRDefault="000255F2" w:rsidP="000255F2">
            <w:pPr>
              <w:overflowPunct/>
              <w:autoSpaceDE/>
              <w:autoSpaceDN/>
              <w:adjustRightInd/>
              <w:jc w:val="center"/>
              <w:textAlignment w:val="auto"/>
              <w:rPr>
                <w:rFonts w:ascii="Tahoma" w:hAnsi="Tahoma" w:cs="Tahoma"/>
              </w:rPr>
            </w:pPr>
            <w:r w:rsidRPr="00FA7357">
              <w:rPr>
                <w:rFonts w:ascii="Tahoma" w:hAnsi="Tahoma" w:cs="Tahoma"/>
              </w:rPr>
              <w:t>vnt.</w:t>
            </w:r>
          </w:p>
        </w:tc>
        <w:tc>
          <w:tcPr>
            <w:tcW w:w="461" w:type="pct"/>
            <w:vAlign w:val="center"/>
          </w:tcPr>
          <w:p w14:paraId="310E6CD8" w14:textId="4F801233" w:rsidR="000255F2" w:rsidRPr="00FA7357" w:rsidRDefault="000255F2" w:rsidP="000255F2">
            <w:pPr>
              <w:overflowPunct/>
              <w:autoSpaceDE/>
              <w:autoSpaceDN/>
              <w:adjustRightInd/>
              <w:jc w:val="center"/>
              <w:textAlignment w:val="auto"/>
              <w:rPr>
                <w:rFonts w:ascii="Tahoma" w:hAnsi="Tahoma" w:cs="Tahoma"/>
              </w:rPr>
            </w:pPr>
            <w:r>
              <w:rPr>
                <w:rFonts w:ascii="Tahoma" w:hAnsi="Tahoma" w:cs="Tahoma"/>
              </w:rPr>
              <w:t>14</w:t>
            </w:r>
          </w:p>
        </w:tc>
        <w:tc>
          <w:tcPr>
            <w:tcW w:w="695" w:type="pct"/>
            <w:vAlign w:val="center"/>
          </w:tcPr>
          <w:p w14:paraId="1172694C" w14:textId="14FAFCA4" w:rsidR="000255F2" w:rsidRPr="00FA7357" w:rsidRDefault="000255F2" w:rsidP="000255F2">
            <w:pPr>
              <w:overflowPunct/>
              <w:autoSpaceDE/>
              <w:autoSpaceDN/>
              <w:adjustRightInd/>
              <w:jc w:val="center"/>
              <w:textAlignment w:val="auto"/>
              <w:rPr>
                <w:rFonts w:ascii="Tahoma" w:hAnsi="Tahoma" w:cs="Tahoma"/>
              </w:rPr>
            </w:pPr>
          </w:p>
        </w:tc>
      </w:tr>
    </w:tbl>
    <w:p w14:paraId="15DC4C10" w14:textId="77777777" w:rsidR="00972364" w:rsidRDefault="00972364" w:rsidP="00C9416B">
      <w:pPr>
        <w:pStyle w:val="Paprtekstas"/>
        <w:ind w:firstLine="0"/>
        <w:rPr>
          <w:rFonts w:ascii="Tahoma" w:hAnsi="Tahoma" w:cs="Tahoma"/>
          <w:bCs/>
          <w:caps/>
          <w:szCs w:val="20"/>
        </w:rPr>
      </w:pPr>
    </w:p>
    <w:p w14:paraId="283C4D6A" w14:textId="0A12FF64" w:rsidR="00C9416B" w:rsidRPr="00FA7357" w:rsidRDefault="00C9416B" w:rsidP="00C9416B">
      <w:pPr>
        <w:pStyle w:val="Paprtekstas"/>
        <w:ind w:firstLine="0"/>
        <w:rPr>
          <w:rFonts w:ascii="Tahoma" w:hAnsi="Tahoma" w:cs="Tahoma"/>
          <w:bCs/>
          <w:caps/>
          <w:szCs w:val="20"/>
        </w:rPr>
      </w:pPr>
      <w:r w:rsidRPr="00FA7357">
        <w:rPr>
          <w:rFonts w:ascii="Tahoma" w:hAnsi="Tahoma" w:cs="Tahoma"/>
          <w:bCs/>
          <w:caps/>
          <w:szCs w:val="20"/>
        </w:rPr>
        <w:t>PASTABOS:</w:t>
      </w:r>
    </w:p>
    <w:p w14:paraId="2C72A6BD" w14:textId="77777777" w:rsidR="00C9416B" w:rsidRPr="00FA7357" w:rsidRDefault="00C9416B" w:rsidP="00C9416B">
      <w:pPr>
        <w:pStyle w:val="Paprtekstas"/>
        <w:numPr>
          <w:ilvl w:val="0"/>
          <w:numId w:val="26"/>
        </w:numPr>
        <w:rPr>
          <w:rFonts w:ascii="Tahoma" w:hAnsi="Tahoma" w:cs="Tahoma"/>
          <w:bCs/>
          <w:caps/>
          <w:szCs w:val="20"/>
        </w:rPr>
      </w:pPr>
      <w:r w:rsidRPr="00FA7357">
        <w:rPr>
          <w:rFonts w:ascii="Tahoma" w:hAnsi="Tahoma" w:cs="Tahoma"/>
          <w:bCs/>
          <w:szCs w:val="20"/>
        </w:rPr>
        <w:t>Rangovas turi įvertinti visu darbus, įrenginius ir medžiagas reikalingas projektui įgyvendinti ir išlaikyti ne prastesnes, nei techninėse specifikacijose numatytus reikalavimus. Nurodyti darbai turi būti įvertinti kompleksiškai, kartu su visais palydinčiais darbais.</w:t>
      </w:r>
    </w:p>
    <w:p w14:paraId="4573793A" w14:textId="77777777" w:rsidR="00C9416B" w:rsidRPr="00FA7357" w:rsidRDefault="00C9416B" w:rsidP="00C9416B">
      <w:pPr>
        <w:pStyle w:val="Paprtekstas"/>
        <w:numPr>
          <w:ilvl w:val="0"/>
          <w:numId w:val="26"/>
        </w:numPr>
        <w:rPr>
          <w:rFonts w:ascii="Tahoma" w:hAnsi="Tahoma" w:cs="Tahoma"/>
          <w:szCs w:val="20"/>
        </w:rPr>
      </w:pPr>
      <w:r w:rsidRPr="00FA7357">
        <w:rPr>
          <w:rFonts w:ascii="Tahoma" w:hAnsi="Tahoma" w:cs="Tahoma"/>
          <w:szCs w:val="20"/>
        </w:rPr>
        <w:t>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14:paraId="79FE745E" w14:textId="77777777" w:rsidR="00C9416B" w:rsidRDefault="00C9416B" w:rsidP="00C9416B">
      <w:pPr>
        <w:pStyle w:val="Paprtekstas"/>
        <w:numPr>
          <w:ilvl w:val="0"/>
          <w:numId w:val="26"/>
        </w:numPr>
        <w:rPr>
          <w:rFonts w:ascii="Tahoma" w:hAnsi="Tahoma" w:cs="Tahoma"/>
          <w:szCs w:val="20"/>
        </w:rPr>
      </w:pPr>
      <w:r w:rsidRPr="00FA7357">
        <w:rPr>
          <w:rFonts w:ascii="Tahoma" w:hAnsi="Tahoma" w:cs="Tahoma"/>
          <w:szCs w:val="20"/>
        </w:rPr>
        <w:t>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 37 p.].</w:t>
      </w:r>
    </w:p>
    <w:p w14:paraId="55C73F72" w14:textId="77777777" w:rsidR="003563DF" w:rsidRDefault="003563DF" w:rsidP="003563DF">
      <w:pPr>
        <w:pStyle w:val="Paprtekstas"/>
        <w:rPr>
          <w:rFonts w:ascii="Tahoma" w:hAnsi="Tahoma" w:cs="Tahoma"/>
          <w:szCs w:val="20"/>
        </w:rPr>
      </w:pPr>
    </w:p>
    <w:p w14:paraId="5DD371B6" w14:textId="77777777" w:rsidR="003563DF" w:rsidRDefault="003563DF" w:rsidP="003563DF">
      <w:pPr>
        <w:pStyle w:val="Paprtekstas"/>
        <w:rPr>
          <w:rFonts w:ascii="Tahoma" w:hAnsi="Tahoma" w:cs="Tahoma"/>
          <w:szCs w:val="20"/>
        </w:rPr>
      </w:pPr>
    </w:p>
    <w:p w14:paraId="0767CDA5" w14:textId="77777777" w:rsidR="00477806" w:rsidRDefault="00477806" w:rsidP="003563DF">
      <w:pPr>
        <w:pStyle w:val="Paprtekstas"/>
        <w:rPr>
          <w:rFonts w:ascii="Tahoma" w:hAnsi="Tahoma" w:cs="Tahoma"/>
          <w:szCs w:val="20"/>
        </w:rPr>
      </w:pPr>
    </w:p>
    <w:p w14:paraId="018616B6" w14:textId="77777777" w:rsidR="00477806" w:rsidRDefault="00477806" w:rsidP="003563DF">
      <w:pPr>
        <w:pStyle w:val="Paprtekstas"/>
        <w:rPr>
          <w:rFonts w:ascii="Tahoma" w:hAnsi="Tahoma" w:cs="Tahoma"/>
          <w:szCs w:val="20"/>
        </w:rPr>
      </w:pPr>
    </w:p>
    <w:tbl>
      <w:tblPr>
        <w:tblW w:w="9429" w:type="dxa"/>
        <w:jc w:val="center"/>
        <w:tblLayout w:type="fixed"/>
        <w:tblCellMar>
          <w:left w:w="107" w:type="dxa"/>
          <w:right w:w="107" w:type="dxa"/>
        </w:tblCellMar>
        <w:tblLook w:val="0000" w:firstRow="0" w:lastRow="0" w:firstColumn="0" w:lastColumn="0" w:noHBand="0" w:noVBand="0"/>
      </w:tblPr>
      <w:tblGrid>
        <w:gridCol w:w="781"/>
        <w:gridCol w:w="1277"/>
        <w:gridCol w:w="1488"/>
        <w:gridCol w:w="1489"/>
        <w:gridCol w:w="2975"/>
        <w:gridCol w:w="1419"/>
      </w:tblGrid>
      <w:tr w:rsidR="00477806" w14:paraId="48568564" w14:textId="77777777" w:rsidTr="00EB6AFF">
        <w:trPr>
          <w:cantSplit/>
          <w:jc w:val="center"/>
        </w:trPr>
        <w:tc>
          <w:tcPr>
            <w:tcW w:w="781" w:type="dxa"/>
            <w:tcBorders>
              <w:top w:val="single" w:sz="12" w:space="0" w:color="000000"/>
              <w:left w:val="single" w:sz="12" w:space="0" w:color="000000"/>
              <w:bottom w:val="single" w:sz="4" w:space="0" w:color="000000"/>
              <w:right w:val="single" w:sz="4" w:space="0" w:color="000000"/>
            </w:tcBorders>
          </w:tcPr>
          <w:p w14:paraId="799A8CD8" w14:textId="77777777" w:rsidR="00477806" w:rsidRDefault="00477806" w:rsidP="00EB6AFF">
            <w:pPr>
              <w:widowControl w:val="0"/>
              <w:spacing w:before="40" w:after="40"/>
              <w:jc w:val="center"/>
              <w:rPr>
                <w:rFonts w:ascii="Tahoma" w:hAnsi="Tahoma" w:cs="Tahoma"/>
              </w:rPr>
            </w:pPr>
            <w:r>
              <w:rPr>
                <w:rFonts w:ascii="Tahoma" w:hAnsi="Tahoma" w:cs="Tahoma"/>
              </w:rPr>
              <w:t>0</w:t>
            </w:r>
          </w:p>
        </w:tc>
        <w:tc>
          <w:tcPr>
            <w:tcW w:w="1277" w:type="dxa"/>
            <w:tcBorders>
              <w:top w:val="single" w:sz="12" w:space="0" w:color="000000"/>
              <w:left w:val="single" w:sz="4" w:space="0" w:color="000000"/>
              <w:bottom w:val="single" w:sz="4" w:space="0" w:color="000000"/>
              <w:right w:val="single" w:sz="4" w:space="0" w:color="000000"/>
            </w:tcBorders>
          </w:tcPr>
          <w:p w14:paraId="391A45E9" w14:textId="2A97B075" w:rsidR="00477806" w:rsidRDefault="00477806" w:rsidP="00EB6AFF">
            <w:pPr>
              <w:widowControl w:val="0"/>
              <w:spacing w:before="40" w:after="40"/>
              <w:ind w:hanging="1"/>
              <w:jc w:val="center"/>
              <w:rPr>
                <w:rFonts w:ascii="Tahoma" w:hAnsi="Tahoma" w:cs="Tahoma"/>
              </w:rPr>
            </w:pPr>
            <w:r>
              <w:rPr>
                <w:rFonts w:ascii="Tahoma" w:hAnsi="Tahoma" w:cs="Tahoma"/>
              </w:rPr>
              <w:t>202</w:t>
            </w:r>
            <w:r w:rsidR="00A86263">
              <w:rPr>
                <w:rFonts w:ascii="Tahoma" w:hAnsi="Tahoma" w:cs="Tahoma"/>
              </w:rPr>
              <w:t>5</w:t>
            </w:r>
            <w:r>
              <w:rPr>
                <w:rFonts w:ascii="Tahoma" w:hAnsi="Tahoma" w:cs="Tahoma"/>
              </w:rPr>
              <w:t>-</w:t>
            </w:r>
            <w:r w:rsidR="00A86263">
              <w:rPr>
                <w:rFonts w:ascii="Tahoma" w:hAnsi="Tahoma" w:cs="Tahoma"/>
              </w:rPr>
              <w:t>0</w:t>
            </w:r>
            <w:r>
              <w:rPr>
                <w:rFonts w:ascii="Tahoma" w:hAnsi="Tahoma" w:cs="Tahoma"/>
              </w:rPr>
              <w:t>1</w:t>
            </w:r>
          </w:p>
        </w:tc>
        <w:tc>
          <w:tcPr>
            <w:tcW w:w="7371" w:type="dxa"/>
            <w:gridSpan w:val="4"/>
            <w:tcBorders>
              <w:top w:val="single" w:sz="12" w:space="0" w:color="000000"/>
              <w:left w:val="single" w:sz="4" w:space="0" w:color="000000"/>
              <w:bottom w:val="single" w:sz="4" w:space="0" w:color="000000"/>
              <w:right w:val="single" w:sz="12" w:space="0" w:color="000000"/>
            </w:tcBorders>
          </w:tcPr>
          <w:p w14:paraId="3FF8D6D5" w14:textId="77777777" w:rsidR="00477806" w:rsidRDefault="00477806" w:rsidP="00EB6AFF">
            <w:pPr>
              <w:widowControl w:val="0"/>
              <w:spacing w:before="40" w:after="40"/>
              <w:rPr>
                <w:rFonts w:ascii="Tahoma" w:hAnsi="Tahoma" w:cs="Tahoma"/>
              </w:rPr>
            </w:pPr>
          </w:p>
        </w:tc>
      </w:tr>
      <w:tr w:rsidR="00477806" w14:paraId="00F95D32" w14:textId="77777777" w:rsidTr="00EB6AFF">
        <w:trPr>
          <w:cantSplit/>
          <w:jc w:val="center"/>
        </w:trPr>
        <w:tc>
          <w:tcPr>
            <w:tcW w:w="781" w:type="dxa"/>
            <w:tcBorders>
              <w:top w:val="single" w:sz="4" w:space="0" w:color="000000"/>
              <w:left w:val="single" w:sz="12" w:space="0" w:color="000000"/>
              <w:bottom w:val="single" w:sz="12" w:space="0" w:color="000000"/>
              <w:right w:val="single" w:sz="4" w:space="0" w:color="000000"/>
            </w:tcBorders>
          </w:tcPr>
          <w:p w14:paraId="3A482944" w14:textId="77777777" w:rsidR="00477806" w:rsidRDefault="00477806" w:rsidP="00EB6AFF">
            <w:pPr>
              <w:widowControl w:val="0"/>
              <w:spacing w:before="40" w:after="40"/>
              <w:jc w:val="center"/>
              <w:rPr>
                <w:rFonts w:ascii="Tahoma" w:hAnsi="Tahoma" w:cs="Tahoma"/>
                <w:sz w:val="16"/>
              </w:rPr>
            </w:pPr>
            <w:r>
              <w:rPr>
                <w:rFonts w:ascii="Tahoma" w:hAnsi="Tahoma" w:cs="Tahoma"/>
                <w:sz w:val="16"/>
              </w:rPr>
              <w:t>Laida</w:t>
            </w:r>
          </w:p>
        </w:tc>
        <w:tc>
          <w:tcPr>
            <w:tcW w:w="1277" w:type="dxa"/>
            <w:tcBorders>
              <w:top w:val="single" w:sz="4" w:space="0" w:color="000000"/>
              <w:left w:val="single" w:sz="4" w:space="0" w:color="000000"/>
              <w:bottom w:val="single" w:sz="12" w:space="0" w:color="000000"/>
              <w:right w:val="single" w:sz="4" w:space="0" w:color="000000"/>
            </w:tcBorders>
          </w:tcPr>
          <w:p w14:paraId="7D63EAAB" w14:textId="77777777" w:rsidR="00477806" w:rsidRDefault="00477806" w:rsidP="00EB6AFF">
            <w:pPr>
              <w:widowControl w:val="0"/>
              <w:spacing w:before="40" w:after="40"/>
              <w:ind w:firstLine="36"/>
              <w:rPr>
                <w:rFonts w:ascii="Tahoma" w:hAnsi="Tahoma" w:cs="Tahoma"/>
                <w:sz w:val="16"/>
              </w:rPr>
            </w:pPr>
            <w:r>
              <w:rPr>
                <w:rFonts w:ascii="Tahoma" w:hAnsi="Tahoma" w:cs="Tahoma"/>
                <w:sz w:val="16"/>
              </w:rPr>
              <w:t>Išleidimo data</w:t>
            </w:r>
          </w:p>
        </w:tc>
        <w:tc>
          <w:tcPr>
            <w:tcW w:w="7371" w:type="dxa"/>
            <w:gridSpan w:val="4"/>
            <w:tcBorders>
              <w:top w:val="single" w:sz="4" w:space="0" w:color="000000"/>
              <w:left w:val="single" w:sz="4" w:space="0" w:color="000000"/>
              <w:bottom w:val="single" w:sz="12" w:space="0" w:color="000000"/>
              <w:right w:val="single" w:sz="12" w:space="0" w:color="000000"/>
            </w:tcBorders>
          </w:tcPr>
          <w:p w14:paraId="7D2EA192" w14:textId="77777777" w:rsidR="00477806" w:rsidRDefault="00477806" w:rsidP="00EB6AFF">
            <w:pPr>
              <w:widowControl w:val="0"/>
              <w:spacing w:before="40" w:after="40"/>
              <w:rPr>
                <w:rFonts w:ascii="Tahoma" w:hAnsi="Tahoma" w:cs="Tahoma"/>
                <w:sz w:val="16"/>
              </w:rPr>
            </w:pPr>
            <w:r>
              <w:rPr>
                <w:rFonts w:ascii="Tahoma" w:hAnsi="Tahoma" w:cs="Tahoma"/>
                <w:sz w:val="16"/>
              </w:rPr>
              <w:t xml:space="preserve">Laidos statusas. Keitimo priežastis </w:t>
            </w:r>
          </w:p>
        </w:tc>
      </w:tr>
      <w:tr w:rsidR="00477806" w14:paraId="4821B346" w14:textId="77777777" w:rsidTr="00EB6AFF">
        <w:trPr>
          <w:jc w:val="center"/>
        </w:trPr>
        <w:tc>
          <w:tcPr>
            <w:tcW w:w="2058" w:type="dxa"/>
            <w:gridSpan w:val="2"/>
            <w:tcBorders>
              <w:top w:val="single" w:sz="12" w:space="0" w:color="000000"/>
              <w:left w:val="single" w:sz="12" w:space="0" w:color="000000"/>
              <w:bottom w:val="single" w:sz="12" w:space="0" w:color="000000"/>
              <w:right w:val="single" w:sz="4" w:space="0" w:color="000000"/>
            </w:tcBorders>
            <w:vAlign w:val="center"/>
          </w:tcPr>
          <w:p w14:paraId="79790414" w14:textId="77777777" w:rsidR="00477806" w:rsidRDefault="00477806" w:rsidP="00EB6AFF">
            <w:pPr>
              <w:widowControl w:val="0"/>
              <w:spacing w:before="40" w:after="40"/>
              <w:rPr>
                <w:rFonts w:ascii="Tahoma" w:hAnsi="Tahoma" w:cs="Tahoma"/>
                <w:sz w:val="16"/>
              </w:rPr>
            </w:pPr>
            <w:r>
              <w:rPr>
                <w:rFonts w:ascii="Tahoma" w:hAnsi="Tahoma" w:cs="Tahoma"/>
                <w:sz w:val="16"/>
              </w:rPr>
              <w:t>Projektuotojas</w:t>
            </w:r>
          </w:p>
        </w:tc>
        <w:tc>
          <w:tcPr>
            <w:tcW w:w="1488" w:type="dxa"/>
            <w:tcBorders>
              <w:top w:val="single" w:sz="12" w:space="0" w:color="000000"/>
              <w:left w:val="single" w:sz="4" w:space="0" w:color="000000"/>
              <w:bottom w:val="single" w:sz="12" w:space="0" w:color="000000"/>
              <w:right w:val="single" w:sz="4" w:space="0" w:color="000000"/>
            </w:tcBorders>
            <w:vAlign w:val="center"/>
          </w:tcPr>
          <w:p w14:paraId="329E66F5" w14:textId="77777777" w:rsidR="00477806" w:rsidRDefault="00477806" w:rsidP="00EB6AFF">
            <w:pPr>
              <w:widowControl w:val="0"/>
              <w:spacing w:before="40" w:after="40"/>
              <w:rPr>
                <w:rFonts w:ascii="Tahoma" w:hAnsi="Tahoma" w:cs="Tahoma"/>
                <w:sz w:val="16"/>
              </w:rPr>
            </w:pPr>
            <w:r>
              <w:rPr>
                <w:rFonts w:ascii="Tahoma" w:hAnsi="Tahoma" w:cs="Tahoma"/>
                <w:sz w:val="16"/>
              </w:rPr>
              <w:t>Kvalifikaciją patvirtinančio dokumento Nr.</w:t>
            </w:r>
          </w:p>
        </w:tc>
        <w:tc>
          <w:tcPr>
            <w:tcW w:w="1489" w:type="dxa"/>
            <w:tcBorders>
              <w:top w:val="single" w:sz="12" w:space="0" w:color="000000"/>
              <w:left w:val="single" w:sz="4" w:space="0" w:color="000000"/>
              <w:bottom w:val="single" w:sz="12" w:space="0" w:color="000000"/>
              <w:right w:val="single" w:sz="4" w:space="0" w:color="000000"/>
            </w:tcBorders>
            <w:vAlign w:val="center"/>
          </w:tcPr>
          <w:p w14:paraId="01E09568" w14:textId="77777777" w:rsidR="00477806" w:rsidRDefault="00477806" w:rsidP="00EB6AFF">
            <w:pPr>
              <w:widowControl w:val="0"/>
              <w:spacing w:before="40" w:after="40"/>
              <w:rPr>
                <w:rFonts w:ascii="Tahoma" w:hAnsi="Tahoma" w:cs="Tahoma"/>
                <w:sz w:val="16"/>
              </w:rPr>
            </w:pPr>
            <w:r>
              <w:rPr>
                <w:rFonts w:ascii="Tahoma" w:hAnsi="Tahoma" w:cs="Tahoma"/>
                <w:sz w:val="16"/>
              </w:rPr>
              <w:t>Pareigos</w:t>
            </w:r>
          </w:p>
        </w:tc>
        <w:tc>
          <w:tcPr>
            <w:tcW w:w="2975" w:type="dxa"/>
            <w:tcBorders>
              <w:top w:val="single" w:sz="12" w:space="0" w:color="000000"/>
              <w:left w:val="single" w:sz="4" w:space="0" w:color="000000"/>
              <w:bottom w:val="single" w:sz="12" w:space="0" w:color="000000"/>
              <w:right w:val="single" w:sz="4" w:space="0" w:color="000000"/>
            </w:tcBorders>
            <w:vAlign w:val="center"/>
          </w:tcPr>
          <w:p w14:paraId="1FD06670" w14:textId="77777777" w:rsidR="00477806" w:rsidRDefault="00477806" w:rsidP="00EB6AFF">
            <w:pPr>
              <w:widowControl w:val="0"/>
              <w:spacing w:before="40" w:after="40"/>
              <w:rPr>
                <w:rFonts w:ascii="Tahoma" w:hAnsi="Tahoma" w:cs="Tahoma"/>
                <w:sz w:val="16"/>
              </w:rPr>
            </w:pPr>
            <w:r>
              <w:rPr>
                <w:rFonts w:ascii="Tahoma" w:hAnsi="Tahoma" w:cs="Tahoma"/>
                <w:sz w:val="16"/>
              </w:rPr>
              <w:t xml:space="preserve">Vardas, pavardė </w:t>
            </w:r>
          </w:p>
        </w:tc>
        <w:tc>
          <w:tcPr>
            <w:tcW w:w="1419" w:type="dxa"/>
            <w:tcBorders>
              <w:top w:val="single" w:sz="12" w:space="0" w:color="000000"/>
              <w:left w:val="single" w:sz="4" w:space="0" w:color="000000"/>
              <w:bottom w:val="single" w:sz="12" w:space="0" w:color="000000"/>
              <w:right w:val="single" w:sz="12" w:space="0" w:color="000000"/>
            </w:tcBorders>
            <w:vAlign w:val="center"/>
          </w:tcPr>
          <w:p w14:paraId="18F69E40" w14:textId="77777777" w:rsidR="00477806" w:rsidRDefault="00477806" w:rsidP="00EB6AFF">
            <w:pPr>
              <w:widowControl w:val="0"/>
              <w:spacing w:before="40" w:after="40"/>
              <w:rPr>
                <w:rFonts w:ascii="Tahoma" w:hAnsi="Tahoma" w:cs="Tahoma"/>
                <w:sz w:val="16"/>
              </w:rPr>
            </w:pPr>
            <w:r>
              <w:rPr>
                <w:rFonts w:ascii="Tahoma" w:hAnsi="Tahoma" w:cs="Tahoma"/>
                <w:sz w:val="16"/>
              </w:rPr>
              <w:t>Parašas</w:t>
            </w:r>
          </w:p>
        </w:tc>
      </w:tr>
      <w:tr w:rsidR="00477806" w14:paraId="54A4C371" w14:textId="77777777" w:rsidTr="00EB6AFF">
        <w:trPr>
          <w:trHeight w:val="284"/>
          <w:jc w:val="center"/>
        </w:trPr>
        <w:tc>
          <w:tcPr>
            <w:tcW w:w="2058" w:type="dxa"/>
            <w:gridSpan w:val="2"/>
            <w:vMerge w:val="restart"/>
            <w:tcBorders>
              <w:top w:val="single" w:sz="12" w:space="0" w:color="000000"/>
              <w:left w:val="single" w:sz="12" w:space="0" w:color="000000"/>
              <w:bottom w:val="single" w:sz="12" w:space="0" w:color="000000"/>
              <w:right w:val="single" w:sz="4" w:space="0" w:color="000000"/>
            </w:tcBorders>
            <w:vAlign w:val="center"/>
          </w:tcPr>
          <w:p w14:paraId="4FE75CD8" w14:textId="125BC19E" w:rsidR="00477806" w:rsidRDefault="00477806" w:rsidP="00EB6AFF">
            <w:pPr>
              <w:widowControl w:val="0"/>
              <w:ind w:right="-107"/>
              <w:rPr>
                <w:rFonts w:ascii="Tahoma" w:hAnsi="Tahoma" w:cs="Tahoma"/>
                <w:b/>
              </w:rPr>
            </w:pPr>
            <w:r>
              <w:rPr>
                <w:rFonts w:ascii="Tahoma" w:hAnsi="Tahoma" w:cs="Tahoma"/>
                <w:b/>
                <w:sz w:val="18"/>
                <w:szCs w:val="18"/>
              </w:rPr>
              <w:t xml:space="preserve"> </w:t>
            </w:r>
            <w:r w:rsidR="00A86263">
              <w:rPr>
                <w:rFonts w:ascii="Arial" w:hAnsi="Arial" w:cs="Arial"/>
                <w:b/>
                <w:sz w:val="18"/>
                <w:szCs w:val="18"/>
              </w:rPr>
              <w:t>UA</w:t>
            </w:r>
            <w:r>
              <w:rPr>
                <w:rFonts w:ascii="Arial" w:hAnsi="Arial" w:cs="Arial"/>
                <w:b/>
                <w:sz w:val="18"/>
                <w:szCs w:val="18"/>
              </w:rPr>
              <w:t>B ,,</w:t>
            </w:r>
            <w:r w:rsidR="00A86263">
              <w:rPr>
                <w:rFonts w:ascii="Arial" w:hAnsi="Arial" w:cs="Arial"/>
                <w:b/>
                <w:sz w:val="18"/>
                <w:szCs w:val="18"/>
              </w:rPr>
              <w:t>Jandas</w:t>
            </w:r>
            <w:r>
              <w:rPr>
                <w:rFonts w:ascii="Arial" w:hAnsi="Arial" w:cs="Arial"/>
                <w:b/>
                <w:sz w:val="18"/>
                <w:szCs w:val="18"/>
              </w:rPr>
              <w:t>“</w:t>
            </w:r>
          </w:p>
        </w:tc>
        <w:tc>
          <w:tcPr>
            <w:tcW w:w="1488" w:type="dxa"/>
            <w:tcBorders>
              <w:top w:val="single" w:sz="12" w:space="0" w:color="000000"/>
              <w:left w:val="single" w:sz="4" w:space="0" w:color="000000"/>
              <w:bottom w:val="single" w:sz="4" w:space="0" w:color="000000"/>
              <w:right w:val="single" w:sz="4" w:space="0" w:color="000000"/>
            </w:tcBorders>
            <w:vAlign w:val="center"/>
          </w:tcPr>
          <w:p w14:paraId="79E1B131" w14:textId="3B493099" w:rsidR="00477806" w:rsidRDefault="00477806" w:rsidP="00EB6AFF">
            <w:pPr>
              <w:widowControl w:val="0"/>
              <w:tabs>
                <w:tab w:val="center" w:pos="4153"/>
                <w:tab w:val="right" w:pos="8306"/>
              </w:tabs>
              <w:rPr>
                <w:rFonts w:ascii="Tahoma" w:hAnsi="Tahoma" w:cs="Tahoma"/>
              </w:rPr>
            </w:pPr>
            <w:r w:rsidRPr="00DC09AE">
              <w:rPr>
                <w:rFonts w:ascii="Tahoma" w:hAnsi="Tahoma" w:cs="Tahoma"/>
              </w:rPr>
              <w:t>3</w:t>
            </w:r>
            <w:r>
              <w:rPr>
                <w:rFonts w:ascii="Tahoma" w:hAnsi="Tahoma" w:cs="Tahoma"/>
              </w:rPr>
              <w:t>7471</w:t>
            </w:r>
          </w:p>
        </w:tc>
        <w:tc>
          <w:tcPr>
            <w:tcW w:w="1489" w:type="dxa"/>
            <w:tcBorders>
              <w:top w:val="single" w:sz="12" w:space="0" w:color="000000"/>
              <w:left w:val="single" w:sz="4" w:space="0" w:color="000000"/>
              <w:bottom w:val="single" w:sz="4" w:space="0" w:color="000000"/>
              <w:right w:val="single" w:sz="4" w:space="0" w:color="000000"/>
            </w:tcBorders>
            <w:vAlign w:val="center"/>
          </w:tcPr>
          <w:p w14:paraId="6257A620" w14:textId="77777777" w:rsidR="00477806" w:rsidRDefault="00477806" w:rsidP="00EB6AFF">
            <w:pPr>
              <w:widowControl w:val="0"/>
              <w:tabs>
                <w:tab w:val="center" w:pos="4153"/>
                <w:tab w:val="right" w:pos="8306"/>
              </w:tabs>
              <w:rPr>
                <w:rFonts w:ascii="Tahoma" w:hAnsi="Tahoma" w:cs="Tahoma"/>
              </w:rPr>
            </w:pPr>
            <w:r w:rsidRPr="00DC09AE">
              <w:rPr>
                <w:rFonts w:ascii="Tahoma" w:hAnsi="Tahoma" w:cs="Tahoma"/>
              </w:rPr>
              <w:t>SPV</w:t>
            </w:r>
          </w:p>
        </w:tc>
        <w:tc>
          <w:tcPr>
            <w:tcW w:w="2975" w:type="dxa"/>
            <w:tcBorders>
              <w:top w:val="single" w:sz="12" w:space="0" w:color="000000"/>
              <w:left w:val="single" w:sz="4" w:space="0" w:color="000000"/>
              <w:bottom w:val="single" w:sz="4" w:space="0" w:color="000000"/>
              <w:right w:val="single" w:sz="4" w:space="0" w:color="000000"/>
            </w:tcBorders>
            <w:vAlign w:val="center"/>
          </w:tcPr>
          <w:p w14:paraId="578D073E" w14:textId="77777777" w:rsidR="00477806" w:rsidRDefault="00477806" w:rsidP="00EB6AFF">
            <w:pPr>
              <w:widowControl w:val="0"/>
              <w:rPr>
                <w:rFonts w:ascii="Tahoma" w:hAnsi="Tahoma" w:cs="Tahoma"/>
              </w:rPr>
            </w:pPr>
            <w:r w:rsidRPr="00DC09AE">
              <w:rPr>
                <w:rFonts w:ascii="Tahoma" w:hAnsi="Tahoma" w:cs="Tahoma"/>
              </w:rPr>
              <w:t>Tadas Jančiauskas</w:t>
            </w:r>
          </w:p>
        </w:tc>
        <w:tc>
          <w:tcPr>
            <w:tcW w:w="1419" w:type="dxa"/>
            <w:tcBorders>
              <w:top w:val="single" w:sz="12" w:space="0" w:color="000000"/>
              <w:left w:val="single" w:sz="4" w:space="0" w:color="000000"/>
              <w:bottom w:val="single" w:sz="4" w:space="0" w:color="000000"/>
              <w:right w:val="single" w:sz="12" w:space="0" w:color="000000"/>
            </w:tcBorders>
            <w:vAlign w:val="center"/>
          </w:tcPr>
          <w:p w14:paraId="585BCBC2" w14:textId="77777777" w:rsidR="00477806" w:rsidRDefault="00477806" w:rsidP="00EB6AFF">
            <w:pPr>
              <w:widowControl w:val="0"/>
              <w:rPr>
                <w:rFonts w:ascii="Tahoma" w:hAnsi="Tahoma" w:cs="Tahoma"/>
              </w:rPr>
            </w:pPr>
          </w:p>
        </w:tc>
      </w:tr>
      <w:tr w:rsidR="00477806" w14:paraId="74D518D2" w14:textId="77777777" w:rsidTr="00EB6AFF">
        <w:trPr>
          <w:trHeight w:val="284"/>
          <w:jc w:val="center"/>
        </w:trPr>
        <w:tc>
          <w:tcPr>
            <w:tcW w:w="2058" w:type="dxa"/>
            <w:gridSpan w:val="2"/>
            <w:vMerge/>
            <w:tcBorders>
              <w:left w:val="single" w:sz="12" w:space="0" w:color="000000"/>
              <w:right w:val="single" w:sz="4" w:space="0" w:color="000000"/>
            </w:tcBorders>
            <w:vAlign w:val="center"/>
          </w:tcPr>
          <w:p w14:paraId="4FEAAA74" w14:textId="77777777" w:rsidR="00477806" w:rsidRDefault="00477806" w:rsidP="00EB6AFF">
            <w:pPr>
              <w:widowControl w:val="0"/>
              <w:ind w:right="-107"/>
              <w:rPr>
                <w:rFonts w:ascii="Tahoma" w:hAnsi="Tahoma" w:cs="Tahoma"/>
                <w:b/>
                <w:sz w:val="18"/>
                <w:szCs w:val="18"/>
              </w:rPr>
            </w:pPr>
          </w:p>
        </w:tc>
        <w:tc>
          <w:tcPr>
            <w:tcW w:w="1488" w:type="dxa"/>
            <w:tcBorders>
              <w:top w:val="single" w:sz="4" w:space="0" w:color="000000"/>
              <w:left w:val="single" w:sz="4" w:space="0" w:color="000000"/>
              <w:bottom w:val="single" w:sz="4" w:space="0" w:color="000000"/>
              <w:right w:val="single" w:sz="4" w:space="0" w:color="000000"/>
            </w:tcBorders>
            <w:vAlign w:val="center"/>
          </w:tcPr>
          <w:p w14:paraId="789A0D43" w14:textId="77777777" w:rsidR="00477806" w:rsidRDefault="00477806" w:rsidP="00EB6AFF">
            <w:pPr>
              <w:widowControl w:val="0"/>
              <w:rPr>
                <w:rFonts w:ascii="Tahoma" w:hAnsi="Tahoma" w:cs="Tahoma"/>
              </w:rPr>
            </w:pPr>
          </w:p>
        </w:tc>
        <w:tc>
          <w:tcPr>
            <w:tcW w:w="1489" w:type="dxa"/>
            <w:tcBorders>
              <w:top w:val="single" w:sz="4" w:space="0" w:color="000000"/>
              <w:left w:val="single" w:sz="4" w:space="0" w:color="000000"/>
              <w:bottom w:val="single" w:sz="4" w:space="0" w:color="000000"/>
              <w:right w:val="single" w:sz="4" w:space="0" w:color="000000"/>
            </w:tcBorders>
            <w:vAlign w:val="center"/>
          </w:tcPr>
          <w:p w14:paraId="48FBBD79" w14:textId="77777777" w:rsidR="00477806" w:rsidRDefault="00477806" w:rsidP="00EB6AFF">
            <w:pPr>
              <w:widowControl w:val="0"/>
              <w:rPr>
                <w:rFonts w:ascii="Tahoma" w:hAnsi="Tahoma" w:cs="Tahoma"/>
              </w:rPr>
            </w:pPr>
          </w:p>
        </w:tc>
        <w:tc>
          <w:tcPr>
            <w:tcW w:w="2975" w:type="dxa"/>
            <w:tcBorders>
              <w:top w:val="single" w:sz="4" w:space="0" w:color="000000"/>
              <w:left w:val="single" w:sz="4" w:space="0" w:color="000000"/>
              <w:bottom w:val="single" w:sz="4" w:space="0" w:color="000000"/>
              <w:right w:val="single" w:sz="4" w:space="0" w:color="000000"/>
            </w:tcBorders>
            <w:vAlign w:val="center"/>
          </w:tcPr>
          <w:p w14:paraId="7CA0A7CA" w14:textId="77777777" w:rsidR="00477806" w:rsidRDefault="00477806" w:rsidP="00EB6AFF">
            <w:pPr>
              <w:widowControl w:val="0"/>
              <w:rPr>
                <w:rFonts w:ascii="Tahoma" w:hAnsi="Tahoma" w:cs="Tahoma"/>
              </w:rPr>
            </w:pPr>
          </w:p>
        </w:tc>
        <w:tc>
          <w:tcPr>
            <w:tcW w:w="1419" w:type="dxa"/>
            <w:tcBorders>
              <w:top w:val="single" w:sz="4" w:space="0" w:color="000000"/>
              <w:left w:val="single" w:sz="4" w:space="0" w:color="000000"/>
              <w:bottom w:val="single" w:sz="4" w:space="0" w:color="000000"/>
              <w:right w:val="single" w:sz="12" w:space="0" w:color="000000"/>
            </w:tcBorders>
            <w:vAlign w:val="center"/>
          </w:tcPr>
          <w:p w14:paraId="3A51F29C" w14:textId="77777777" w:rsidR="00477806" w:rsidRDefault="00477806" w:rsidP="00EB6AFF">
            <w:pPr>
              <w:widowControl w:val="0"/>
              <w:rPr>
                <w:rFonts w:ascii="Tahoma" w:hAnsi="Tahoma" w:cs="Tahoma"/>
              </w:rPr>
            </w:pPr>
          </w:p>
        </w:tc>
      </w:tr>
      <w:tr w:rsidR="00477806" w14:paraId="2AF99FAF" w14:textId="77777777" w:rsidTr="00EB6AFF">
        <w:trPr>
          <w:trHeight w:val="284"/>
          <w:jc w:val="center"/>
        </w:trPr>
        <w:tc>
          <w:tcPr>
            <w:tcW w:w="2058" w:type="dxa"/>
            <w:gridSpan w:val="2"/>
            <w:vMerge/>
            <w:tcBorders>
              <w:left w:val="single" w:sz="12" w:space="0" w:color="000000"/>
              <w:bottom w:val="single" w:sz="12" w:space="0" w:color="000000"/>
              <w:right w:val="single" w:sz="4" w:space="0" w:color="000000"/>
            </w:tcBorders>
            <w:vAlign w:val="center"/>
          </w:tcPr>
          <w:p w14:paraId="2E261B70" w14:textId="77777777" w:rsidR="00477806" w:rsidRDefault="00477806" w:rsidP="00EB6AFF">
            <w:pPr>
              <w:widowControl w:val="0"/>
              <w:ind w:right="-107"/>
              <w:rPr>
                <w:rFonts w:ascii="Tahoma" w:hAnsi="Tahoma" w:cs="Tahoma"/>
                <w:b/>
                <w:sz w:val="18"/>
                <w:szCs w:val="18"/>
              </w:rPr>
            </w:pPr>
          </w:p>
        </w:tc>
        <w:tc>
          <w:tcPr>
            <w:tcW w:w="1488" w:type="dxa"/>
            <w:tcBorders>
              <w:top w:val="single" w:sz="4" w:space="0" w:color="000000"/>
              <w:left w:val="single" w:sz="4" w:space="0" w:color="000000"/>
              <w:bottom w:val="single" w:sz="12" w:space="0" w:color="000000"/>
              <w:right w:val="single" w:sz="4" w:space="0" w:color="000000"/>
            </w:tcBorders>
            <w:vAlign w:val="center"/>
          </w:tcPr>
          <w:p w14:paraId="06F767F1" w14:textId="77777777" w:rsidR="00477806" w:rsidRDefault="00477806" w:rsidP="00EB6AFF">
            <w:pPr>
              <w:widowControl w:val="0"/>
              <w:tabs>
                <w:tab w:val="center" w:pos="4153"/>
                <w:tab w:val="right" w:pos="8306"/>
              </w:tabs>
              <w:rPr>
                <w:rFonts w:ascii="Tahoma" w:hAnsi="Tahoma" w:cs="Tahoma"/>
              </w:rPr>
            </w:pPr>
          </w:p>
        </w:tc>
        <w:tc>
          <w:tcPr>
            <w:tcW w:w="1489" w:type="dxa"/>
            <w:tcBorders>
              <w:top w:val="single" w:sz="4" w:space="0" w:color="000000"/>
              <w:left w:val="single" w:sz="4" w:space="0" w:color="000000"/>
              <w:bottom w:val="single" w:sz="12" w:space="0" w:color="000000"/>
              <w:right w:val="single" w:sz="4" w:space="0" w:color="000000"/>
            </w:tcBorders>
            <w:vAlign w:val="center"/>
          </w:tcPr>
          <w:p w14:paraId="5C5B2A44" w14:textId="77777777" w:rsidR="00477806" w:rsidRDefault="00477806" w:rsidP="00EB6AFF">
            <w:pPr>
              <w:widowControl w:val="0"/>
              <w:tabs>
                <w:tab w:val="center" w:pos="4153"/>
                <w:tab w:val="right" w:pos="8306"/>
              </w:tabs>
              <w:rPr>
                <w:rFonts w:ascii="Tahoma" w:hAnsi="Tahoma" w:cs="Tahoma"/>
              </w:rPr>
            </w:pPr>
          </w:p>
        </w:tc>
        <w:tc>
          <w:tcPr>
            <w:tcW w:w="2975" w:type="dxa"/>
            <w:tcBorders>
              <w:top w:val="single" w:sz="4" w:space="0" w:color="000000"/>
              <w:left w:val="single" w:sz="4" w:space="0" w:color="000000"/>
              <w:bottom w:val="single" w:sz="12" w:space="0" w:color="000000"/>
              <w:right w:val="single" w:sz="4" w:space="0" w:color="000000"/>
            </w:tcBorders>
            <w:vAlign w:val="center"/>
          </w:tcPr>
          <w:p w14:paraId="307168DE" w14:textId="77777777" w:rsidR="00477806" w:rsidRDefault="00477806" w:rsidP="00EB6AFF">
            <w:pPr>
              <w:widowControl w:val="0"/>
              <w:rPr>
                <w:rFonts w:ascii="Tahoma" w:hAnsi="Tahoma" w:cs="Tahoma"/>
              </w:rPr>
            </w:pPr>
          </w:p>
        </w:tc>
        <w:tc>
          <w:tcPr>
            <w:tcW w:w="1419" w:type="dxa"/>
            <w:tcBorders>
              <w:top w:val="single" w:sz="4" w:space="0" w:color="000000"/>
              <w:left w:val="single" w:sz="4" w:space="0" w:color="000000"/>
              <w:bottom w:val="single" w:sz="12" w:space="0" w:color="000000"/>
              <w:right w:val="single" w:sz="12" w:space="0" w:color="000000"/>
            </w:tcBorders>
            <w:vAlign w:val="center"/>
          </w:tcPr>
          <w:p w14:paraId="09D0D149" w14:textId="77777777" w:rsidR="00477806" w:rsidRDefault="00477806" w:rsidP="00EB6AFF">
            <w:pPr>
              <w:widowControl w:val="0"/>
              <w:rPr>
                <w:rFonts w:ascii="Tahoma" w:hAnsi="Tahoma" w:cs="Tahoma"/>
              </w:rPr>
            </w:pPr>
          </w:p>
        </w:tc>
      </w:tr>
    </w:tbl>
    <w:p w14:paraId="027BFCEC" w14:textId="77777777" w:rsidR="003563DF" w:rsidRPr="00FA7357" w:rsidRDefault="003563DF" w:rsidP="003563DF">
      <w:pPr>
        <w:pStyle w:val="Paprtekstas"/>
        <w:rPr>
          <w:rFonts w:ascii="Tahoma" w:hAnsi="Tahoma" w:cs="Tahoma"/>
          <w:szCs w:val="20"/>
        </w:rPr>
      </w:pPr>
    </w:p>
    <w:sectPr w:rsidR="003563DF" w:rsidRPr="00FA7357" w:rsidSect="004B259B">
      <w:headerReference w:type="default" r:id="rId8"/>
      <w:footerReference w:type="default" r:id="rId9"/>
      <w:headerReference w:type="first" r:id="rId10"/>
      <w:footerReference w:type="first" r:id="rId11"/>
      <w:pgSz w:w="11907" w:h="16840" w:code="9"/>
      <w:pgMar w:top="851" w:right="1134" w:bottom="851" w:left="1871" w:header="284" w:footer="96"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B0077" w14:textId="77777777" w:rsidR="0006397D" w:rsidRDefault="0006397D">
      <w:r>
        <w:separator/>
      </w:r>
    </w:p>
    <w:p w14:paraId="256D8C74" w14:textId="77777777" w:rsidR="0006397D" w:rsidRDefault="0006397D"/>
  </w:endnote>
  <w:endnote w:type="continuationSeparator" w:id="0">
    <w:p w14:paraId="288E3286" w14:textId="77777777" w:rsidR="0006397D" w:rsidRDefault="0006397D">
      <w:r>
        <w:continuationSeparator/>
      </w:r>
    </w:p>
    <w:p w14:paraId="7234F959" w14:textId="77777777" w:rsidR="0006397D" w:rsidRDefault="00063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Bold">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Bahnschrift">
    <w:panose1 w:val="020B0502040204020203"/>
    <w:charset w:val="BA"/>
    <w:family w:val="swiss"/>
    <w:pitch w:val="variable"/>
    <w:sig w:usb0="A00002C7" w:usb1="00000002" w:usb2="00000000" w:usb3="00000000" w:csb0="0000019F" w:csb1="00000000"/>
  </w:font>
  <w:font w:name="BankGothic Lt BT">
    <w:panose1 w:val="020B0607020203060204"/>
    <w:charset w:val="00"/>
    <w:family w:val="swiss"/>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B53A4" w14:textId="77777777" w:rsidR="00EF1051" w:rsidRDefault="00EF1051"/>
  <w:tbl>
    <w:tblPr>
      <w:tblW w:w="9645" w:type="dxa"/>
      <w:tblInd w:w="108" w:type="dxa"/>
      <w:tblBorders>
        <w:top w:val="single" w:sz="4" w:space="0" w:color="auto"/>
      </w:tblBorders>
      <w:tblLayout w:type="fixed"/>
      <w:tblLook w:val="04A0" w:firstRow="1" w:lastRow="0" w:firstColumn="1" w:lastColumn="0" w:noHBand="0" w:noVBand="1"/>
    </w:tblPr>
    <w:tblGrid>
      <w:gridCol w:w="5816"/>
      <w:gridCol w:w="3829"/>
    </w:tblGrid>
    <w:tr w:rsidR="00EE2D0F" w:rsidRPr="00825638" w14:paraId="7850FA45" w14:textId="77777777" w:rsidTr="00A3734C">
      <w:tc>
        <w:tcPr>
          <w:tcW w:w="5812" w:type="dxa"/>
          <w:vMerge w:val="restart"/>
          <w:tcBorders>
            <w:top w:val="single" w:sz="4" w:space="0" w:color="auto"/>
            <w:left w:val="nil"/>
            <w:bottom w:val="nil"/>
            <w:right w:val="nil"/>
          </w:tcBorders>
          <w:hideMark/>
        </w:tcPr>
        <w:p w14:paraId="263E271C" w14:textId="769487CC" w:rsidR="00EE2D0F" w:rsidRPr="00D409DB" w:rsidRDefault="00EE2D0F" w:rsidP="00EE2D0F">
          <w:pPr>
            <w:rPr>
              <w:rFonts w:ascii="Arial" w:hAnsi="Arial" w:cs="Arial"/>
              <w:sz w:val="16"/>
              <w:szCs w:val="16"/>
            </w:rPr>
          </w:pPr>
          <w:r w:rsidRPr="00981475">
            <w:rPr>
              <w:rFonts w:ascii="Tahoma" w:hAnsi="Tahoma" w:cs="Tahoma"/>
              <w:sz w:val="16"/>
              <w:szCs w:val="16"/>
            </w:rPr>
            <w:t xml:space="preserve">Susisiekimo komunikacijų paskirties statinių – vietinės reikšmės kelių  Nr. STSV13 </w:t>
          </w:r>
          <w:proofErr w:type="spellStart"/>
          <w:r w:rsidRPr="00981475">
            <w:rPr>
              <w:rFonts w:ascii="Tahoma" w:hAnsi="Tahoma" w:cs="Tahoma"/>
              <w:sz w:val="16"/>
              <w:szCs w:val="16"/>
            </w:rPr>
            <w:t>Pilialaukis-Dobrovolė</w:t>
          </w:r>
          <w:proofErr w:type="spellEnd"/>
          <w:r w:rsidRPr="00981475">
            <w:rPr>
              <w:rFonts w:ascii="Tahoma" w:hAnsi="Tahoma" w:cs="Tahoma"/>
              <w:sz w:val="16"/>
              <w:szCs w:val="16"/>
            </w:rPr>
            <w:t xml:space="preserve"> (</w:t>
          </w:r>
          <w:proofErr w:type="spellStart"/>
          <w:r w:rsidRPr="00981475">
            <w:rPr>
              <w:rFonts w:ascii="Tahoma" w:hAnsi="Tahoma" w:cs="Tahoma"/>
              <w:sz w:val="16"/>
              <w:szCs w:val="16"/>
            </w:rPr>
            <w:t>Dobrovolės</w:t>
          </w:r>
          <w:proofErr w:type="spellEnd"/>
          <w:r w:rsidRPr="00981475">
            <w:rPr>
              <w:rFonts w:ascii="Tahoma" w:hAnsi="Tahoma" w:cs="Tahoma"/>
              <w:sz w:val="16"/>
              <w:szCs w:val="16"/>
            </w:rPr>
            <w:t xml:space="preserve"> ir Saulės g.) ir Nr. STSV23 Ladygos—</w:t>
          </w:r>
          <w:proofErr w:type="spellStart"/>
          <w:r w:rsidRPr="00981475">
            <w:rPr>
              <w:rFonts w:ascii="Tahoma" w:hAnsi="Tahoma" w:cs="Tahoma"/>
              <w:sz w:val="16"/>
              <w:szCs w:val="16"/>
            </w:rPr>
            <w:t>Šventininkai</w:t>
          </w:r>
          <w:proofErr w:type="spellEnd"/>
          <w:r w:rsidRPr="00981475">
            <w:rPr>
              <w:rFonts w:ascii="Tahoma" w:hAnsi="Tahoma" w:cs="Tahoma"/>
              <w:sz w:val="16"/>
              <w:szCs w:val="16"/>
            </w:rPr>
            <w:t xml:space="preserve"> (Lauko g.) Trakų raj. Sav. kapitalinio remonto </w:t>
          </w:r>
          <w:r w:rsidR="00973B54">
            <w:rPr>
              <w:rFonts w:ascii="Tahoma" w:hAnsi="Tahoma" w:cs="Tahoma"/>
              <w:sz w:val="16"/>
              <w:szCs w:val="16"/>
            </w:rPr>
            <w:t>aprašas</w:t>
          </w:r>
        </w:p>
      </w:tc>
      <w:tc>
        <w:tcPr>
          <w:tcW w:w="3827" w:type="dxa"/>
          <w:tcBorders>
            <w:top w:val="single" w:sz="4" w:space="0" w:color="auto"/>
            <w:left w:val="nil"/>
            <w:bottom w:val="nil"/>
            <w:right w:val="nil"/>
          </w:tcBorders>
          <w:hideMark/>
        </w:tcPr>
        <w:p w14:paraId="396F27A7" w14:textId="5A6A6BAD" w:rsidR="00EE2D0F" w:rsidRPr="003667DE" w:rsidRDefault="00EE2D0F" w:rsidP="00EE2D0F">
          <w:pPr>
            <w:jc w:val="right"/>
            <w:rPr>
              <w:rFonts w:ascii="Tahoma" w:hAnsi="Tahoma" w:cs="Tahoma"/>
              <w:b/>
              <w:sz w:val="18"/>
              <w:szCs w:val="18"/>
              <w:lang w:val="fi-FI" w:eastAsia="ar-SA"/>
            </w:rPr>
          </w:pPr>
          <w:r w:rsidRPr="00981475">
            <w:rPr>
              <w:rFonts w:ascii="Tahoma" w:hAnsi="Tahoma" w:cs="Tahoma"/>
              <w:b/>
              <w:bCs/>
            </w:rPr>
            <w:t>T1E-127/2024-</w:t>
          </w:r>
          <w:r w:rsidR="00973B54">
            <w:rPr>
              <w:rFonts w:ascii="Tahoma" w:hAnsi="Tahoma" w:cs="Tahoma"/>
              <w:b/>
              <w:bCs/>
            </w:rPr>
            <w:t>KRA</w:t>
          </w:r>
          <w:r w:rsidRPr="00981475">
            <w:rPr>
              <w:rFonts w:ascii="Tahoma" w:hAnsi="Tahoma" w:cs="Tahoma"/>
              <w:b/>
              <w:bCs/>
            </w:rPr>
            <w:t>-BD.S</w:t>
          </w:r>
          <w:r>
            <w:rPr>
              <w:rFonts w:ascii="Tahoma" w:hAnsi="Tahoma" w:cs="Tahoma"/>
              <w:b/>
              <w:bCs/>
            </w:rPr>
            <w:t>-SŽ-1</w:t>
          </w:r>
        </w:p>
      </w:tc>
    </w:tr>
    <w:tr w:rsidR="00EE2D0F" w:rsidRPr="00D409DB" w14:paraId="1E55F681" w14:textId="77777777" w:rsidTr="00A3734C">
      <w:tc>
        <w:tcPr>
          <w:tcW w:w="5812" w:type="dxa"/>
          <w:vMerge/>
          <w:tcBorders>
            <w:top w:val="single" w:sz="4" w:space="0" w:color="auto"/>
            <w:left w:val="nil"/>
            <w:bottom w:val="nil"/>
            <w:right w:val="nil"/>
          </w:tcBorders>
          <w:vAlign w:val="center"/>
          <w:hideMark/>
        </w:tcPr>
        <w:p w14:paraId="559E29A4" w14:textId="77777777" w:rsidR="00EE2D0F" w:rsidRPr="00D409DB" w:rsidRDefault="00EE2D0F" w:rsidP="00EE2D0F">
          <w:pPr>
            <w:rPr>
              <w:rFonts w:ascii="Arial" w:hAnsi="Arial" w:cs="Arial"/>
              <w:sz w:val="16"/>
              <w:szCs w:val="16"/>
            </w:rPr>
          </w:pPr>
        </w:p>
      </w:tc>
      <w:tc>
        <w:tcPr>
          <w:tcW w:w="3827" w:type="dxa"/>
          <w:tcBorders>
            <w:top w:val="nil"/>
            <w:left w:val="nil"/>
            <w:bottom w:val="nil"/>
            <w:right w:val="nil"/>
          </w:tcBorders>
          <w:hideMark/>
        </w:tcPr>
        <w:p w14:paraId="2FB06D18" w14:textId="77777777" w:rsidR="00EE2D0F" w:rsidRPr="00D409DB" w:rsidRDefault="00EE2D0F" w:rsidP="00EE2D0F">
          <w:pPr>
            <w:tabs>
              <w:tab w:val="center" w:pos="4819"/>
              <w:tab w:val="right" w:pos="9638"/>
            </w:tabs>
            <w:jc w:val="right"/>
            <w:rPr>
              <w:rFonts w:ascii="Tahoma" w:hAnsi="Tahoma" w:cs="Tahoma"/>
              <w:sz w:val="16"/>
              <w:szCs w:val="16"/>
              <w:lang w:val="fi-FI" w:eastAsia="ar-SA"/>
            </w:rPr>
          </w:pPr>
          <w:r w:rsidRPr="00D409DB">
            <w:rPr>
              <w:rFonts w:ascii="Tahoma" w:hAnsi="Tahoma" w:cs="Tahoma"/>
              <w:sz w:val="16"/>
              <w:szCs w:val="16"/>
              <w:lang w:val="fi-FI" w:eastAsia="ar-SA"/>
            </w:rPr>
            <w:t xml:space="preserve">Lapas </w:t>
          </w:r>
          <w:r w:rsidRPr="00D409DB">
            <w:rPr>
              <w:rFonts w:ascii="Tahoma" w:hAnsi="Tahoma" w:cs="Tahoma"/>
              <w:sz w:val="16"/>
              <w:szCs w:val="16"/>
              <w:lang w:val="fi-FI" w:eastAsia="ar-SA"/>
            </w:rPr>
            <w:fldChar w:fldCharType="begin"/>
          </w:r>
          <w:r w:rsidRPr="00D409DB">
            <w:rPr>
              <w:rFonts w:ascii="Tahoma" w:hAnsi="Tahoma" w:cs="Tahoma"/>
              <w:sz w:val="16"/>
              <w:szCs w:val="16"/>
              <w:lang w:val="fi-FI" w:eastAsia="ar-SA"/>
            </w:rPr>
            <w:instrText xml:space="preserve"> PAGE </w:instrText>
          </w:r>
          <w:r w:rsidRPr="00D409DB">
            <w:rPr>
              <w:rFonts w:ascii="Tahoma" w:hAnsi="Tahoma" w:cs="Tahoma"/>
              <w:sz w:val="16"/>
              <w:szCs w:val="16"/>
              <w:lang w:val="fi-FI" w:eastAsia="ar-SA"/>
            </w:rPr>
            <w:fldChar w:fldCharType="separate"/>
          </w:r>
          <w:r w:rsidRPr="00D409DB">
            <w:rPr>
              <w:rFonts w:ascii="Tahoma" w:hAnsi="Tahoma" w:cs="Tahoma"/>
              <w:noProof/>
              <w:sz w:val="16"/>
              <w:szCs w:val="16"/>
              <w:lang w:val="fi-FI" w:eastAsia="ar-SA"/>
            </w:rPr>
            <w:t>1</w:t>
          </w:r>
          <w:r w:rsidRPr="00D409DB">
            <w:rPr>
              <w:rFonts w:ascii="Tahoma" w:hAnsi="Tahoma" w:cs="Tahoma"/>
              <w:sz w:val="16"/>
              <w:szCs w:val="16"/>
              <w:lang w:val="fi-FI" w:eastAsia="ar-SA"/>
            </w:rPr>
            <w:fldChar w:fldCharType="end"/>
          </w:r>
          <w:r w:rsidRPr="00D409DB">
            <w:rPr>
              <w:rFonts w:ascii="Tahoma" w:hAnsi="Tahoma" w:cs="Tahoma"/>
              <w:sz w:val="16"/>
              <w:szCs w:val="16"/>
              <w:lang w:val="fi-FI" w:eastAsia="ar-SA"/>
            </w:rPr>
            <w:t xml:space="preserve">  Lapų </w:t>
          </w:r>
          <w:r>
            <w:rPr>
              <w:rFonts w:ascii="Tahoma" w:hAnsi="Tahoma" w:cs="Tahoma"/>
              <w:sz w:val="16"/>
              <w:szCs w:val="16"/>
              <w:lang w:val="fi-FI" w:eastAsia="ar-SA"/>
            </w:rPr>
            <w:t>1</w:t>
          </w:r>
          <w:r w:rsidRPr="00D409DB">
            <w:rPr>
              <w:rFonts w:ascii="Tahoma" w:hAnsi="Tahoma" w:cs="Tahoma"/>
              <w:sz w:val="16"/>
              <w:szCs w:val="16"/>
              <w:lang w:val="fi-FI" w:eastAsia="ar-SA"/>
            </w:rPr>
            <w:t xml:space="preserve">  Laida 0</w:t>
          </w:r>
        </w:p>
      </w:tc>
    </w:tr>
  </w:tbl>
  <w:p w14:paraId="169434F4" w14:textId="77777777" w:rsidR="00EF1051" w:rsidRDefault="00EF1051" w:rsidP="00983C7C">
    <w:pPr>
      <w:tabs>
        <w:tab w:val="left" w:pos="467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33B7" w14:textId="77777777" w:rsidR="00EF1051" w:rsidRDefault="00EF1051" w:rsidP="00392015"/>
  <w:tbl>
    <w:tblPr>
      <w:tblW w:w="5391" w:type="pct"/>
      <w:tblBorders>
        <w:top w:val="single" w:sz="4" w:space="0" w:color="auto"/>
      </w:tblBorders>
      <w:tblLook w:val="04A0" w:firstRow="1" w:lastRow="0" w:firstColumn="1" w:lastColumn="0" w:noHBand="0" w:noVBand="1"/>
    </w:tblPr>
    <w:tblGrid>
      <w:gridCol w:w="5703"/>
      <w:gridCol w:w="3895"/>
    </w:tblGrid>
    <w:tr w:rsidR="008D282D" w:rsidRPr="00A44F61" w14:paraId="1151A0D3" w14:textId="77777777">
      <w:tc>
        <w:tcPr>
          <w:tcW w:w="2971" w:type="pct"/>
          <w:vMerge w:val="restart"/>
        </w:tcPr>
        <w:p w14:paraId="4EC3C860" w14:textId="77777777" w:rsidR="008D282D" w:rsidRPr="00736D5F" w:rsidRDefault="008D282D" w:rsidP="008D282D">
          <w:pPr>
            <w:tabs>
              <w:tab w:val="left" w:pos="4395"/>
              <w:tab w:val="right" w:pos="6149"/>
            </w:tabs>
            <w:rPr>
              <w:rFonts w:ascii="Tahoma" w:hAnsi="Tahoma" w:cs="Tahoma"/>
              <w:sz w:val="16"/>
            </w:rPr>
          </w:pPr>
          <w:r w:rsidRPr="00736D5F">
            <w:rPr>
              <w:rFonts w:ascii="Tahoma" w:hAnsi="Tahoma" w:cs="Tahoma"/>
              <w:sz w:val="16"/>
            </w:rPr>
            <w:t xml:space="preserve">Susisiekimo komunikacijų paskirties statinio </w:t>
          </w:r>
          <w:proofErr w:type="spellStart"/>
          <w:r w:rsidRPr="00736D5F">
            <w:rPr>
              <w:rFonts w:ascii="Tahoma" w:hAnsi="Tahoma" w:cs="Tahoma"/>
              <w:sz w:val="16"/>
            </w:rPr>
            <w:t>Vaitkuškio</w:t>
          </w:r>
          <w:proofErr w:type="spellEnd"/>
          <w:r w:rsidRPr="00736D5F">
            <w:rPr>
              <w:rFonts w:ascii="Tahoma" w:hAnsi="Tahoma" w:cs="Tahoma"/>
              <w:sz w:val="16"/>
            </w:rPr>
            <w:t xml:space="preserve"> g.,</w:t>
          </w:r>
        </w:p>
        <w:p w14:paraId="47EADCFF" w14:textId="77777777" w:rsidR="008D282D" w:rsidRPr="00AF4EB9" w:rsidRDefault="008D282D" w:rsidP="008D282D">
          <w:pPr>
            <w:tabs>
              <w:tab w:val="left" w:pos="4395"/>
              <w:tab w:val="right" w:pos="6149"/>
            </w:tabs>
            <w:rPr>
              <w:rFonts w:ascii="Tahoma" w:hAnsi="Tahoma" w:cs="Tahoma"/>
              <w:lang w:val="fi-FI" w:eastAsia="ar-SA"/>
            </w:rPr>
          </w:pPr>
          <w:r w:rsidRPr="00736D5F">
            <w:rPr>
              <w:rFonts w:ascii="Tahoma" w:hAnsi="Tahoma" w:cs="Tahoma"/>
              <w:sz w:val="16"/>
              <w:lang w:val="fr-FR"/>
            </w:rPr>
            <w:t>atkarpos Ukmergės mieste kapitalinis remontas</w:t>
          </w:r>
          <w:r w:rsidRPr="00736D5F">
            <w:rPr>
              <w:rFonts w:ascii="Tahoma" w:hAnsi="Tahoma" w:cs="Tahoma"/>
              <w:b/>
              <w:lang w:val="fr-FR"/>
            </w:rPr>
            <w:tab/>
          </w:r>
        </w:p>
      </w:tc>
      <w:tc>
        <w:tcPr>
          <w:tcW w:w="2029" w:type="pct"/>
        </w:tcPr>
        <w:p w14:paraId="182CFF7A" w14:textId="77777777" w:rsidR="008D282D" w:rsidRPr="00A44F61" w:rsidRDefault="008D282D" w:rsidP="008D282D">
          <w:pPr>
            <w:jc w:val="right"/>
            <w:rPr>
              <w:rFonts w:ascii="Tahoma" w:hAnsi="Tahoma" w:cs="Tahoma"/>
              <w:b/>
              <w:lang w:val="fi-FI" w:eastAsia="ar-SA"/>
            </w:rPr>
          </w:pPr>
          <w:r w:rsidRPr="00736D5F">
            <w:rPr>
              <w:rFonts w:ascii="Tahoma" w:hAnsi="Tahoma" w:cs="Tahoma"/>
              <w:b/>
              <w:noProof/>
            </w:rPr>
            <w:t>61-180/2023-01-TDP-S</w:t>
          </w:r>
          <w:r>
            <w:rPr>
              <w:rFonts w:ascii="Tahoma" w:hAnsi="Tahoma" w:cs="Tahoma"/>
              <w:b/>
              <w:noProof/>
            </w:rPr>
            <w:t>-SŽ</w:t>
          </w:r>
        </w:p>
      </w:tc>
    </w:tr>
    <w:tr w:rsidR="008D282D" w:rsidRPr="00A44F61" w14:paraId="3C052B0F" w14:textId="77777777">
      <w:tc>
        <w:tcPr>
          <w:tcW w:w="2971" w:type="pct"/>
          <w:vMerge/>
        </w:tcPr>
        <w:p w14:paraId="0393664B" w14:textId="77777777" w:rsidR="008D282D" w:rsidRPr="00AF4EB9" w:rsidRDefault="008D282D" w:rsidP="008D282D">
          <w:pPr>
            <w:rPr>
              <w:rFonts w:ascii="Tahoma" w:hAnsi="Tahoma" w:cs="Tahoma"/>
              <w:lang w:val="fi-FI" w:eastAsia="ar-SA"/>
            </w:rPr>
          </w:pPr>
        </w:p>
      </w:tc>
      <w:tc>
        <w:tcPr>
          <w:tcW w:w="2029" w:type="pct"/>
        </w:tcPr>
        <w:p w14:paraId="48C80218" w14:textId="77777777" w:rsidR="008D282D" w:rsidRPr="00A44F61" w:rsidRDefault="008D282D" w:rsidP="008D282D">
          <w:pPr>
            <w:tabs>
              <w:tab w:val="center" w:pos="4819"/>
              <w:tab w:val="right" w:pos="9638"/>
            </w:tabs>
            <w:jc w:val="right"/>
            <w:rPr>
              <w:rFonts w:ascii="Tahoma" w:hAnsi="Tahoma" w:cs="Tahoma"/>
              <w:lang w:val="fi-FI" w:eastAsia="ar-SA"/>
            </w:rPr>
          </w:pPr>
          <w:r w:rsidRPr="00A44F61">
            <w:rPr>
              <w:rFonts w:ascii="Tahoma" w:hAnsi="Tahoma" w:cs="Tahoma"/>
              <w:lang w:val="fi-FI" w:eastAsia="ar-SA"/>
            </w:rPr>
            <w:t xml:space="preserve">Lapas </w:t>
          </w:r>
          <w:r w:rsidRPr="00A44F61">
            <w:rPr>
              <w:rFonts w:ascii="Tahoma" w:hAnsi="Tahoma" w:cs="Tahoma"/>
              <w:lang w:val="fi-FI" w:eastAsia="ar-SA"/>
            </w:rPr>
            <w:fldChar w:fldCharType="begin"/>
          </w:r>
          <w:r w:rsidRPr="00A44F61">
            <w:rPr>
              <w:rFonts w:ascii="Tahoma" w:hAnsi="Tahoma" w:cs="Tahoma"/>
              <w:lang w:val="fi-FI" w:eastAsia="ar-SA"/>
            </w:rPr>
            <w:instrText xml:space="preserve"> PAGE </w:instrText>
          </w:r>
          <w:r w:rsidRPr="00A44F61">
            <w:rPr>
              <w:rFonts w:ascii="Tahoma" w:hAnsi="Tahoma" w:cs="Tahoma"/>
              <w:lang w:val="fi-FI" w:eastAsia="ar-SA"/>
            </w:rPr>
            <w:fldChar w:fldCharType="separate"/>
          </w:r>
          <w:r>
            <w:rPr>
              <w:rFonts w:ascii="Tahoma" w:hAnsi="Tahoma" w:cs="Tahoma"/>
              <w:noProof/>
              <w:lang w:val="fi-FI" w:eastAsia="ar-SA"/>
            </w:rPr>
            <w:t>1</w:t>
          </w:r>
          <w:r w:rsidRPr="00A44F61">
            <w:rPr>
              <w:rFonts w:ascii="Tahoma" w:hAnsi="Tahoma" w:cs="Tahoma"/>
              <w:lang w:val="fi-FI" w:eastAsia="ar-SA"/>
            </w:rPr>
            <w:fldChar w:fldCharType="end"/>
          </w:r>
          <w:r w:rsidRPr="00A44F61">
            <w:rPr>
              <w:rFonts w:ascii="Tahoma" w:hAnsi="Tahoma" w:cs="Tahoma"/>
              <w:lang w:val="fi-FI" w:eastAsia="ar-SA"/>
            </w:rPr>
            <w:t xml:space="preserve">  Lapų </w:t>
          </w:r>
          <w:r w:rsidRPr="00A44F61">
            <w:rPr>
              <w:rStyle w:val="Puslapionumeris"/>
              <w:rFonts w:ascii="Tahoma" w:hAnsi="Tahoma" w:cs="Tahoma"/>
            </w:rPr>
            <w:fldChar w:fldCharType="begin"/>
          </w:r>
          <w:r w:rsidRPr="00A44F61">
            <w:rPr>
              <w:rStyle w:val="Puslapionumeris"/>
              <w:rFonts w:ascii="Tahoma" w:hAnsi="Tahoma" w:cs="Tahoma"/>
            </w:rPr>
            <w:instrText xml:space="preserve"> SECTIONPAGES  \* Arabic </w:instrText>
          </w:r>
          <w:r w:rsidRPr="00A44F61">
            <w:rPr>
              <w:rStyle w:val="Puslapionumeris"/>
              <w:rFonts w:ascii="Tahoma" w:hAnsi="Tahoma" w:cs="Tahoma"/>
            </w:rPr>
            <w:fldChar w:fldCharType="separate"/>
          </w:r>
          <w:r w:rsidR="00C9416B">
            <w:rPr>
              <w:rStyle w:val="Puslapionumeris"/>
              <w:rFonts w:ascii="Tahoma" w:hAnsi="Tahoma" w:cs="Tahoma"/>
              <w:noProof/>
            </w:rPr>
            <w:t>2</w:t>
          </w:r>
          <w:r w:rsidRPr="00A44F61">
            <w:rPr>
              <w:rStyle w:val="Puslapionumeris"/>
              <w:rFonts w:ascii="Tahoma" w:hAnsi="Tahoma" w:cs="Tahoma"/>
            </w:rPr>
            <w:fldChar w:fldCharType="end"/>
          </w:r>
          <w:r w:rsidRPr="00A44F61">
            <w:rPr>
              <w:rFonts w:ascii="Tahoma" w:hAnsi="Tahoma" w:cs="Tahoma"/>
              <w:lang w:val="fi-FI" w:eastAsia="ar-SA"/>
            </w:rPr>
            <w:t xml:space="preserve">  Laida 0</w:t>
          </w:r>
        </w:p>
      </w:tc>
    </w:tr>
  </w:tbl>
  <w:p w14:paraId="2D51BE36" w14:textId="77777777" w:rsidR="00EF1051" w:rsidRPr="005828CE" w:rsidRDefault="00EF1051" w:rsidP="002439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88A78" w14:textId="77777777" w:rsidR="0006397D" w:rsidRDefault="0006397D">
      <w:r>
        <w:separator/>
      </w:r>
    </w:p>
    <w:p w14:paraId="6E5500A5" w14:textId="77777777" w:rsidR="0006397D" w:rsidRDefault="0006397D"/>
  </w:footnote>
  <w:footnote w:type="continuationSeparator" w:id="0">
    <w:p w14:paraId="73DDA6A6" w14:textId="77777777" w:rsidR="0006397D" w:rsidRDefault="0006397D">
      <w:r>
        <w:continuationSeparator/>
      </w:r>
    </w:p>
    <w:p w14:paraId="194F3195" w14:textId="77777777" w:rsidR="0006397D" w:rsidRDefault="000639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Layout w:type="fixed"/>
      <w:tblLook w:val="04A0" w:firstRow="1" w:lastRow="0" w:firstColumn="1" w:lastColumn="0" w:noHBand="0" w:noVBand="1"/>
    </w:tblPr>
    <w:tblGrid>
      <w:gridCol w:w="2438"/>
      <w:gridCol w:w="2807"/>
      <w:gridCol w:w="3657"/>
    </w:tblGrid>
    <w:tr w:rsidR="00EE2D0F" w14:paraId="694D846A" w14:textId="77777777" w:rsidTr="00A3734C">
      <w:tc>
        <w:tcPr>
          <w:tcW w:w="2483" w:type="dxa"/>
          <w:tcBorders>
            <w:top w:val="nil"/>
            <w:left w:val="nil"/>
            <w:bottom w:val="single" w:sz="8" w:space="0" w:color="000000"/>
            <w:right w:val="nil"/>
          </w:tcBorders>
          <w:vAlign w:val="center"/>
        </w:tcPr>
        <w:p w14:paraId="5228D26C" w14:textId="77777777" w:rsidR="00EE2D0F" w:rsidRDefault="00EE2D0F" w:rsidP="00EE2D0F">
          <w:pPr>
            <w:shd w:val="clear" w:color="auto" w:fill="FFFFFF"/>
            <w:spacing w:before="120"/>
            <w:rPr>
              <w:rFonts w:ascii="Arial" w:hAnsi="Arial" w:cs="Arial"/>
              <w:color w:val="666666"/>
              <w:sz w:val="17"/>
              <w:szCs w:val="17"/>
            </w:rPr>
          </w:pPr>
          <w:r>
            <w:rPr>
              <w:rFonts w:eastAsia="Calibri"/>
              <w:noProof/>
            </w:rPr>
            <w:drawing>
              <wp:inline distT="0" distB="0" distL="0" distR="0" wp14:anchorId="5DDDB42B" wp14:editId="1D55B169">
                <wp:extent cx="1446530" cy="452755"/>
                <wp:effectExtent l="0" t="0" r="0" b="0"/>
                <wp:docPr id="2"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ack background with a black square&#10;&#10;Description automatically generated with medium confidence"/>
                        <pic:cNvPicPr>
                          <a:picLocks noChangeAspect="1" noChangeArrowheads="1"/>
                        </pic:cNvPicPr>
                      </pic:nvPicPr>
                      <pic:blipFill>
                        <a:blip r:embed="rId1"/>
                        <a:stretch>
                          <a:fillRect/>
                        </a:stretch>
                      </pic:blipFill>
                      <pic:spPr bwMode="auto">
                        <a:xfrm>
                          <a:off x="0" y="0"/>
                          <a:ext cx="1446530" cy="452755"/>
                        </a:xfrm>
                        <a:prstGeom prst="rect">
                          <a:avLst/>
                        </a:prstGeom>
                      </pic:spPr>
                    </pic:pic>
                  </a:graphicData>
                </a:graphic>
              </wp:inline>
            </w:drawing>
          </w:r>
        </w:p>
      </w:tc>
      <w:tc>
        <w:tcPr>
          <w:tcW w:w="2860" w:type="dxa"/>
          <w:tcBorders>
            <w:top w:val="nil"/>
            <w:left w:val="nil"/>
            <w:bottom w:val="single" w:sz="8" w:space="0" w:color="000000"/>
            <w:right w:val="nil"/>
          </w:tcBorders>
          <w:vAlign w:val="center"/>
        </w:tcPr>
        <w:p w14:paraId="031D6895" w14:textId="77777777" w:rsidR="00EE2D0F" w:rsidRDefault="00EE2D0F" w:rsidP="00EE2D0F">
          <w:pPr>
            <w:shd w:val="clear" w:color="auto" w:fill="FFFFFF"/>
            <w:spacing w:line="210" w:lineRule="atLeast"/>
            <w:rPr>
              <w:rFonts w:ascii="Arial" w:hAnsi="Arial" w:cs="Arial"/>
              <w:sz w:val="18"/>
            </w:rPr>
          </w:pPr>
        </w:p>
      </w:tc>
      <w:tc>
        <w:tcPr>
          <w:tcW w:w="3728" w:type="dxa"/>
          <w:tcBorders>
            <w:top w:val="nil"/>
            <w:left w:val="nil"/>
            <w:bottom w:val="single" w:sz="8" w:space="0" w:color="000000"/>
            <w:right w:val="nil"/>
          </w:tcBorders>
          <w:vAlign w:val="center"/>
        </w:tcPr>
        <w:p w14:paraId="1A41CC76" w14:textId="77777777" w:rsidR="00EE2D0F" w:rsidRDefault="00EE2D0F" w:rsidP="00EE2D0F">
          <w:pPr>
            <w:shd w:val="clear" w:color="auto" w:fill="FFFFFF"/>
            <w:spacing w:line="210" w:lineRule="atLeast"/>
            <w:rPr>
              <w:rFonts w:ascii="Arial" w:hAnsi="Arial" w:cs="Arial"/>
              <w:sz w:val="18"/>
            </w:rPr>
          </w:pPr>
        </w:p>
      </w:tc>
    </w:tr>
  </w:tbl>
  <w:p w14:paraId="05F6EEF0" w14:textId="77777777" w:rsidR="00EF1051" w:rsidRPr="001B0DD2" w:rsidRDefault="00EF1051">
    <w:pPr>
      <w:pStyle w:val="Antrats"/>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4" w:type="pct"/>
      <w:tblBorders>
        <w:bottom w:val="single" w:sz="8" w:space="0" w:color="auto"/>
      </w:tblBorders>
      <w:tblLook w:val="04A0" w:firstRow="1" w:lastRow="0" w:firstColumn="1" w:lastColumn="0" w:noHBand="0" w:noVBand="1"/>
    </w:tblPr>
    <w:tblGrid>
      <w:gridCol w:w="3201"/>
      <w:gridCol w:w="2086"/>
      <w:gridCol w:w="3800"/>
    </w:tblGrid>
    <w:tr w:rsidR="008D282D" w:rsidRPr="002A4477" w14:paraId="04068F1F" w14:textId="77777777">
      <w:tc>
        <w:tcPr>
          <w:tcW w:w="1761" w:type="pct"/>
          <w:vAlign w:val="center"/>
        </w:tcPr>
        <w:p w14:paraId="3D6B1196" w14:textId="77777777" w:rsidR="008D282D" w:rsidRDefault="008D282D" w:rsidP="008D282D">
          <w:pPr>
            <w:rPr>
              <w:rFonts w:ascii="Bahnschrift" w:hAnsi="Bahnschrift" w:cs="BankGothic Lt BT"/>
              <w:color w:val="000000"/>
              <w:sz w:val="44"/>
              <w:szCs w:val="44"/>
            </w:rPr>
          </w:pPr>
          <w:bookmarkStart w:id="1" w:name="_Hlk78711292"/>
          <w:proofErr w:type="spellStart"/>
          <w:r>
            <w:rPr>
              <w:rFonts w:ascii="Bahnschrift" w:hAnsi="Bahnschrift" w:cs="BankGothic Lt BT"/>
              <w:color w:val="000000"/>
              <w:sz w:val="44"/>
              <w:szCs w:val="44"/>
            </w:rPr>
            <w:t>SKiT</w:t>
          </w:r>
          <w:proofErr w:type="spellEnd"/>
          <w:r>
            <w:rPr>
              <w:rFonts w:ascii="Bahnschrift" w:hAnsi="Bahnschrift" w:cs="BankGothic Lt BT"/>
              <w:color w:val="000000"/>
              <w:sz w:val="44"/>
              <w:szCs w:val="44"/>
            </w:rPr>
            <w:t xml:space="preserve"> projektai</w:t>
          </w:r>
        </w:p>
      </w:tc>
      <w:tc>
        <w:tcPr>
          <w:tcW w:w="1148" w:type="pct"/>
          <w:vAlign w:val="center"/>
        </w:tcPr>
        <w:p w14:paraId="4F8E8886" w14:textId="77777777" w:rsidR="008D282D" w:rsidRDefault="008D282D">
          <w:pPr>
            <w:shd w:val="clear" w:color="auto" w:fill="FFFFFF"/>
            <w:spacing w:line="210" w:lineRule="atLeast"/>
            <w:jc w:val="center"/>
            <w:rPr>
              <w:rFonts w:ascii="Arial" w:hAnsi="Arial" w:cs="Arial"/>
              <w:sz w:val="18"/>
            </w:rPr>
          </w:pPr>
        </w:p>
      </w:tc>
      <w:tc>
        <w:tcPr>
          <w:tcW w:w="2092" w:type="pct"/>
          <w:vAlign w:val="center"/>
        </w:tcPr>
        <w:p w14:paraId="2A185F23" w14:textId="77777777" w:rsidR="008D282D" w:rsidRDefault="008D282D">
          <w:pPr>
            <w:shd w:val="clear" w:color="auto" w:fill="FFFFFF"/>
            <w:spacing w:line="210" w:lineRule="atLeast"/>
            <w:ind w:left="-36"/>
            <w:jc w:val="right"/>
            <w:rPr>
              <w:rFonts w:ascii="Arial" w:hAnsi="Arial" w:cs="Arial"/>
              <w:sz w:val="18"/>
            </w:rPr>
          </w:pPr>
        </w:p>
      </w:tc>
    </w:tr>
    <w:bookmarkEnd w:id="1"/>
  </w:tbl>
  <w:p w14:paraId="0AAD3DBB" w14:textId="77777777" w:rsidR="00EF1051" w:rsidRDefault="00EF105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82B6F"/>
    <w:multiLevelType w:val="hybridMultilevel"/>
    <w:tmpl w:val="DC38DC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634E59"/>
    <w:multiLevelType w:val="hybridMultilevel"/>
    <w:tmpl w:val="DFB6D1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1C46B9"/>
    <w:multiLevelType w:val="singleLevel"/>
    <w:tmpl w:val="85CA05D0"/>
    <w:lvl w:ilvl="0">
      <w:start w:val="1"/>
      <w:numFmt w:val="bullet"/>
      <w:pStyle w:val="Aufzhlung1"/>
      <w:lvlText w:val=""/>
      <w:lvlJc w:val="left"/>
      <w:pPr>
        <w:tabs>
          <w:tab w:val="num" w:pos="360"/>
        </w:tabs>
        <w:ind w:left="360" w:hanging="360"/>
      </w:pPr>
      <w:rPr>
        <w:rFonts w:ascii="Symbol" w:hAnsi="Symbol" w:hint="default"/>
      </w:rPr>
    </w:lvl>
  </w:abstractNum>
  <w:abstractNum w:abstractNumId="3" w15:restartNumberingAfterBreak="0">
    <w:nsid w:val="16712C1A"/>
    <w:multiLevelType w:val="multilevel"/>
    <w:tmpl w:val="3DB495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AB4302"/>
    <w:multiLevelType w:val="multilevel"/>
    <w:tmpl w:val="F66E9160"/>
    <w:lvl w:ilvl="0">
      <w:start w:val="1"/>
      <w:numFmt w:val="decimal"/>
      <w:lvlText w:val="%1."/>
      <w:lvlJc w:val="left"/>
      <w:pPr>
        <w:ind w:left="360" w:hanging="360"/>
      </w:pPr>
      <w:rPr>
        <w:rFonts w:hint="default"/>
        <w:b/>
      </w:rPr>
    </w:lvl>
    <w:lvl w:ilvl="1">
      <w:start w:val="1"/>
      <w:numFmt w:val="decimal"/>
      <w:lvlText w:val="%1.%2."/>
      <w:lvlJc w:val="left"/>
      <w:pPr>
        <w:ind w:left="792" w:hanging="792"/>
      </w:pPr>
      <w:rPr>
        <w:rFonts w:hint="default"/>
        <w:b w:val="0"/>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DE63A4"/>
    <w:multiLevelType w:val="multilevel"/>
    <w:tmpl w:val="8496ECFA"/>
    <w:lvl w:ilvl="0">
      <w:start w:val="1"/>
      <w:numFmt w:val="decimal"/>
      <w:pStyle w:val="Antrat1"/>
      <w:lvlText w:val="%1"/>
      <w:lvlJc w:val="left"/>
      <w:pPr>
        <w:ind w:left="3410" w:hanging="432"/>
      </w:pPr>
      <w:rPr>
        <w:rFonts w:hint="default"/>
        <w:b/>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trat2"/>
      <w:lvlText w:val="%1.%2"/>
      <w:lvlJc w:val="left"/>
      <w:pPr>
        <w:ind w:left="718" w:hanging="576"/>
      </w:pPr>
      <w:rPr>
        <w:rFonts w:hint="default"/>
        <w:b w:val="0"/>
        <w:i w:val="0"/>
      </w:rPr>
    </w:lvl>
    <w:lvl w:ilvl="2">
      <w:start w:val="1"/>
      <w:numFmt w:val="decimal"/>
      <w:pStyle w:val="Antrat3"/>
      <w:lvlText w:val="%1.%2.%3"/>
      <w:lvlJc w:val="left"/>
      <w:pPr>
        <w:ind w:left="3698" w:hanging="720"/>
      </w:pPr>
      <w:rPr>
        <w:rFonts w:hint="default"/>
        <w:b w:val="0"/>
      </w:rPr>
    </w:lvl>
    <w:lvl w:ilvl="3">
      <w:start w:val="1"/>
      <w:numFmt w:val="decimal"/>
      <w:pStyle w:val="Antrat4"/>
      <w:lvlText w:val="%1.%2.%3.%4"/>
      <w:lvlJc w:val="left"/>
      <w:pPr>
        <w:ind w:left="3842" w:hanging="864"/>
      </w:pPr>
      <w:rPr>
        <w:rFonts w:hint="default"/>
      </w:rPr>
    </w:lvl>
    <w:lvl w:ilvl="4">
      <w:start w:val="1"/>
      <w:numFmt w:val="decimal"/>
      <w:pStyle w:val="Antrat5"/>
      <w:lvlText w:val="%1.%2.%3.%4.%5"/>
      <w:lvlJc w:val="left"/>
      <w:pPr>
        <w:ind w:left="3986" w:hanging="1008"/>
      </w:pPr>
      <w:rPr>
        <w:rFonts w:hint="default"/>
      </w:rPr>
    </w:lvl>
    <w:lvl w:ilvl="5">
      <w:start w:val="1"/>
      <w:numFmt w:val="decimal"/>
      <w:pStyle w:val="Antrat6"/>
      <w:lvlText w:val="%1.%2.%3.%4.%5.%6"/>
      <w:lvlJc w:val="left"/>
      <w:pPr>
        <w:ind w:left="4130" w:hanging="1152"/>
      </w:pPr>
      <w:rPr>
        <w:rFonts w:hint="default"/>
      </w:rPr>
    </w:lvl>
    <w:lvl w:ilvl="6">
      <w:start w:val="1"/>
      <w:numFmt w:val="decimal"/>
      <w:pStyle w:val="Antrat7"/>
      <w:lvlText w:val="%1.%2.%3.%4.%5.%6.%7"/>
      <w:lvlJc w:val="left"/>
      <w:pPr>
        <w:ind w:left="4274" w:hanging="1296"/>
      </w:pPr>
      <w:rPr>
        <w:rFonts w:hint="default"/>
      </w:rPr>
    </w:lvl>
    <w:lvl w:ilvl="7">
      <w:start w:val="1"/>
      <w:numFmt w:val="decimal"/>
      <w:pStyle w:val="Antrat8"/>
      <w:lvlText w:val="%1.%2.%3.%4.%5.%6.%7.%8"/>
      <w:lvlJc w:val="left"/>
      <w:pPr>
        <w:ind w:left="4418" w:hanging="1440"/>
      </w:pPr>
      <w:rPr>
        <w:rFonts w:hint="default"/>
      </w:rPr>
    </w:lvl>
    <w:lvl w:ilvl="8">
      <w:start w:val="1"/>
      <w:numFmt w:val="decimal"/>
      <w:pStyle w:val="Antrat9"/>
      <w:lvlText w:val="%1.%2.%3.%4.%5.%6.%7.%8.%9"/>
      <w:lvlJc w:val="left"/>
      <w:pPr>
        <w:ind w:left="4562" w:hanging="1584"/>
      </w:pPr>
      <w:rPr>
        <w:rFonts w:hint="default"/>
      </w:rPr>
    </w:lvl>
  </w:abstractNum>
  <w:abstractNum w:abstractNumId="6" w15:restartNumberingAfterBreak="0">
    <w:nsid w:val="24231748"/>
    <w:multiLevelType w:val="hybridMultilevel"/>
    <w:tmpl w:val="1FCC4348"/>
    <w:lvl w:ilvl="0" w:tplc="AD46C09E">
      <w:start w:val="1"/>
      <w:numFmt w:val="bullet"/>
      <w:lvlText w:val="-"/>
      <w:lvlJc w:val="left"/>
      <w:pPr>
        <w:ind w:left="1211" w:hanging="360"/>
      </w:pPr>
      <w:rPr>
        <w:rFonts w:ascii="Arial" w:eastAsia="Times New Roman" w:hAnsi="Arial" w:cs="Arial" w:hint="default"/>
      </w:rPr>
    </w:lvl>
    <w:lvl w:ilvl="1" w:tplc="04270003">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5526C88"/>
    <w:multiLevelType w:val="hybridMultilevel"/>
    <w:tmpl w:val="79B6D182"/>
    <w:lvl w:ilvl="0" w:tplc="88B4DC06">
      <w:start w:val="1"/>
      <w:numFmt w:val="decimal"/>
      <w:pStyle w:val="Sraassunumeriais3"/>
      <w:lvlText w:val="%1."/>
      <w:lvlJc w:val="left"/>
      <w:pPr>
        <w:ind w:left="36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521D43"/>
    <w:multiLevelType w:val="hybridMultilevel"/>
    <w:tmpl w:val="31C6D322"/>
    <w:lvl w:ilvl="0" w:tplc="04090015">
      <w:start w:val="1"/>
      <w:numFmt w:val="upperLetter"/>
      <w:lvlText w:val="%1."/>
      <w:lvlJc w:val="left"/>
      <w:pPr>
        <w:ind w:left="1635" w:hanging="360"/>
      </w:pPr>
      <w:rPr>
        <w:rFonts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9" w15:restartNumberingAfterBreak="0">
    <w:nsid w:val="320057F2"/>
    <w:multiLevelType w:val="hybridMultilevel"/>
    <w:tmpl w:val="587ADCF4"/>
    <w:lvl w:ilvl="0" w:tplc="AD46C09E">
      <w:start w:val="1"/>
      <w:numFmt w:val="bullet"/>
      <w:lvlText w:val="-"/>
      <w:lvlJc w:val="left"/>
      <w:pPr>
        <w:ind w:left="1211" w:hanging="360"/>
      </w:pPr>
      <w:rPr>
        <w:rFonts w:ascii="Arial" w:eastAsia="Times New Roman" w:hAnsi="Arial" w:cs="Arial" w:hint="default"/>
      </w:rPr>
    </w:lvl>
    <w:lvl w:ilvl="1" w:tplc="33F83C18">
      <w:start w:val="1"/>
      <w:numFmt w:val="bullet"/>
      <w:lvlText w:val=""/>
      <w:lvlJc w:val="left"/>
      <w:pPr>
        <w:ind w:left="1931" w:hanging="360"/>
      </w:pPr>
      <w:rPr>
        <w:rFonts w:ascii="Symbol" w:hAnsi="Symbol"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32214D4F"/>
    <w:multiLevelType w:val="hybridMultilevel"/>
    <w:tmpl w:val="D128A41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3D786E84"/>
    <w:multiLevelType w:val="hybridMultilevel"/>
    <w:tmpl w:val="D3D6400E"/>
    <w:lvl w:ilvl="0" w:tplc="33F83C18">
      <w:start w:val="1"/>
      <w:numFmt w:val="bullet"/>
      <w:lvlText w:val=""/>
      <w:lvlJc w:val="left"/>
      <w:pPr>
        <w:ind w:left="1571" w:hanging="360"/>
      </w:pPr>
      <w:rPr>
        <w:rFonts w:ascii="Symbol" w:hAnsi="Symbol"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4BAB2458"/>
    <w:multiLevelType w:val="multilevel"/>
    <w:tmpl w:val="9F56543C"/>
    <w:lvl w:ilvl="0">
      <w:start w:val="1"/>
      <w:numFmt w:val="decimal"/>
      <w:pStyle w:val="Antrat"/>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F2277B"/>
    <w:multiLevelType w:val="hybridMultilevel"/>
    <w:tmpl w:val="950ED0A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6D396D74"/>
    <w:multiLevelType w:val="hybridMultilevel"/>
    <w:tmpl w:val="9DB23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76FC7795"/>
    <w:multiLevelType w:val="hybridMultilevel"/>
    <w:tmpl w:val="B5FAEB90"/>
    <w:lvl w:ilvl="0" w:tplc="33F83C18">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7AC07A38"/>
    <w:multiLevelType w:val="hybridMultilevel"/>
    <w:tmpl w:val="96361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0483291">
    <w:abstractNumId w:val="5"/>
  </w:num>
  <w:num w:numId="2" w16cid:durableId="1354843181">
    <w:abstractNumId w:val="2"/>
  </w:num>
  <w:num w:numId="3" w16cid:durableId="657073862">
    <w:abstractNumId w:val="12"/>
  </w:num>
  <w:num w:numId="4" w16cid:durableId="581724094">
    <w:abstractNumId w:val="16"/>
  </w:num>
  <w:num w:numId="5" w16cid:durableId="715083791">
    <w:abstractNumId w:val="11"/>
  </w:num>
  <w:num w:numId="6" w16cid:durableId="80950545">
    <w:abstractNumId w:val="6"/>
  </w:num>
  <w:num w:numId="7" w16cid:durableId="2021539881">
    <w:abstractNumId w:val="13"/>
  </w:num>
  <w:num w:numId="8" w16cid:durableId="638464106">
    <w:abstractNumId w:val="14"/>
  </w:num>
  <w:num w:numId="9" w16cid:durableId="154297118">
    <w:abstractNumId w:val="15"/>
  </w:num>
  <w:num w:numId="10" w16cid:durableId="1394693640">
    <w:abstractNumId w:val="5"/>
  </w:num>
  <w:num w:numId="11" w16cid:durableId="696660807">
    <w:abstractNumId w:val="10"/>
  </w:num>
  <w:num w:numId="12" w16cid:durableId="1448431112">
    <w:abstractNumId w:val="0"/>
  </w:num>
  <w:num w:numId="13" w16cid:durableId="1029574138">
    <w:abstractNumId w:val="0"/>
  </w:num>
  <w:num w:numId="14" w16cid:durableId="1535267381">
    <w:abstractNumId w:val="9"/>
  </w:num>
  <w:num w:numId="15" w16cid:durableId="2141221111">
    <w:abstractNumId w:val="5"/>
  </w:num>
  <w:num w:numId="16" w16cid:durableId="287131216">
    <w:abstractNumId w:val="5"/>
  </w:num>
  <w:num w:numId="17" w16cid:durableId="610479808">
    <w:abstractNumId w:val="5"/>
  </w:num>
  <w:num w:numId="18" w16cid:durableId="637685377">
    <w:abstractNumId w:val="5"/>
  </w:num>
  <w:num w:numId="19" w16cid:durableId="1865092594">
    <w:abstractNumId w:val="5"/>
  </w:num>
  <w:num w:numId="20" w16cid:durableId="993753568">
    <w:abstractNumId w:val="8"/>
  </w:num>
  <w:num w:numId="21" w16cid:durableId="1513060238">
    <w:abstractNumId w:val="7"/>
  </w:num>
  <w:num w:numId="22" w16cid:durableId="1454207865">
    <w:abstractNumId w:val="4"/>
  </w:num>
  <w:num w:numId="23" w16cid:durableId="1164013113">
    <w:abstractNumId w:val="7"/>
  </w:num>
  <w:num w:numId="24" w16cid:durableId="1202741999">
    <w:abstractNumId w:val="7"/>
  </w:num>
  <w:num w:numId="25" w16cid:durableId="673143154">
    <w:abstractNumId w:val="3"/>
  </w:num>
  <w:num w:numId="26" w16cid:durableId="1163817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E1B"/>
    <w:rsid w:val="000000F3"/>
    <w:rsid w:val="00000614"/>
    <w:rsid w:val="00003A99"/>
    <w:rsid w:val="00007597"/>
    <w:rsid w:val="00007B63"/>
    <w:rsid w:val="0001009D"/>
    <w:rsid w:val="00010DDD"/>
    <w:rsid w:val="00014044"/>
    <w:rsid w:val="0001553A"/>
    <w:rsid w:val="00015CEF"/>
    <w:rsid w:val="00015F52"/>
    <w:rsid w:val="00017DDE"/>
    <w:rsid w:val="0002310E"/>
    <w:rsid w:val="00024DB2"/>
    <w:rsid w:val="0002545D"/>
    <w:rsid w:val="000255F2"/>
    <w:rsid w:val="00026BCF"/>
    <w:rsid w:val="00030E27"/>
    <w:rsid w:val="000310FC"/>
    <w:rsid w:val="00031A48"/>
    <w:rsid w:val="0003301D"/>
    <w:rsid w:val="0003622D"/>
    <w:rsid w:val="000363CB"/>
    <w:rsid w:val="00037182"/>
    <w:rsid w:val="0004016E"/>
    <w:rsid w:val="00040176"/>
    <w:rsid w:val="00044D01"/>
    <w:rsid w:val="00046619"/>
    <w:rsid w:val="000474AD"/>
    <w:rsid w:val="0005074A"/>
    <w:rsid w:val="00051404"/>
    <w:rsid w:val="0005371A"/>
    <w:rsid w:val="000550B8"/>
    <w:rsid w:val="00055B70"/>
    <w:rsid w:val="0005743F"/>
    <w:rsid w:val="0005755E"/>
    <w:rsid w:val="00060D67"/>
    <w:rsid w:val="00060F3B"/>
    <w:rsid w:val="000617A3"/>
    <w:rsid w:val="0006397D"/>
    <w:rsid w:val="000729BC"/>
    <w:rsid w:val="00072B85"/>
    <w:rsid w:val="0007344E"/>
    <w:rsid w:val="00073E5C"/>
    <w:rsid w:val="00074015"/>
    <w:rsid w:val="00075903"/>
    <w:rsid w:val="00081EDD"/>
    <w:rsid w:val="000824D0"/>
    <w:rsid w:val="00086F7E"/>
    <w:rsid w:val="0009029E"/>
    <w:rsid w:val="00092E67"/>
    <w:rsid w:val="000948F0"/>
    <w:rsid w:val="00094C81"/>
    <w:rsid w:val="00094E40"/>
    <w:rsid w:val="000A1757"/>
    <w:rsid w:val="000A53DD"/>
    <w:rsid w:val="000A58BB"/>
    <w:rsid w:val="000B11FE"/>
    <w:rsid w:val="000B14E7"/>
    <w:rsid w:val="000B337F"/>
    <w:rsid w:val="000B674C"/>
    <w:rsid w:val="000B7D1B"/>
    <w:rsid w:val="000C3143"/>
    <w:rsid w:val="000C3DC6"/>
    <w:rsid w:val="000C3E82"/>
    <w:rsid w:val="000C4839"/>
    <w:rsid w:val="000C59F3"/>
    <w:rsid w:val="000C6761"/>
    <w:rsid w:val="000C78DF"/>
    <w:rsid w:val="000D0F49"/>
    <w:rsid w:val="000D1627"/>
    <w:rsid w:val="000D2A47"/>
    <w:rsid w:val="000D4A7F"/>
    <w:rsid w:val="000D52C6"/>
    <w:rsid w:val="000D5D84"/>
    <w:rsid w:val="000D647B"/>
    <w:rsid w:val="000D66FC"/>
    <w:rsid w:val="000D6F79"/>
    <w:rsid w:val="000D7EB8"/>
    <w:rsid w:val="000D7F71"/>
    <w:rsid w:val="000E0FD2"/>
    <w:rsid w:val="000E2392"/>
    <w:rsid w:val="000E23BE"/>
    <w:rsid w:val="000E28F3"/>
    <w:rsid w:val="000E2D3E"/>
    <w:rsid w:val="000F2889"/>
    <w:rsid w:val="000F6572"/>
    <w:rsid w:val="000F77ED"/>
    <w:rsid w:val="00100140"/>
    <w:rsid w:val="00100230"/>
    <w:rsid w:val="001028E1"/>
    <w:rsid w:val="00103612"/>
    <w:rsid w:val="001039A7"/>
    <w:rsid w:val="0010618C"/>
    <w:rsid w:val="00107C58"/>
    <w:rsid w:val="0011176F"/>
    <w:rsid w:val="0011203E"/>
    <w:rsid w:val="00113854"/>
    <w:rsid w:val="00115B7A"/>
    <w:rsid w:val="0011775B"/>
    <w:rsid w:val="001177DD"/>
    <w:rsid w:val="00117F7D"/>
    <w:rsid w:val="00121130"/>
    <w:rsid w:val="00121CFA"/>
    <w:rsid w:val="00122159"/>
    <w:rsid w:val="00123DD6"/>
    <w:rsid w:val="00123EA4"/>
    <w:rsid w:val="00127C06"/>
    <w:rsid w:val="001324A6"/>
    <w:rsid w:val="00134525"/>
    <w:rsid w:val="00142E77"/>
    <w:rsid w:val="0014399B"/>
    <w:rsid w:val="00145A4E"/>
    <w:rsid w:val="00147BB2"/>
    <w:rsid w:val="00150960"/>
    <w:rsid w:val="00152879"/>
    <w:rsid w:val="001547C8"/>
    <w:rsid w:val="00154828"/>
    <w:rsid w:val="001567A6"/>
    <w:rsid w:val="001572AD"/>
    <w:rsid w:val="00157E81"/>
    <w:rsid w:val="00157EDB"/>
    <w:rsid w:val="001629FF"/>
    <w:rsid w:val="001642AE"/>
    <w:rsid w:val="001648C7"/>
    <w:rsid w:val="00165277"/>
    <w:rsid w:val="00170A0F"/>
    <w:rsid w:val="00170D68"/>
    <w:rsid w:val="001728DD"/>
    <w:rsid w:val="00173E95"/>
    <w:rsid w:val="00177206"/>
    <w:rsid w:val="00177736"/>
    <w:rsid w:val="0018057F"/>
    <w:rsid w:val="0018149A"/>
    <w:rsid w:val="001838E5"/>
    <w:rsid w:val="00187A14"/>
    <w:rsid w:val="00190020"/>
    <w:rsid w:val="00190814"/>
    <w:rsid w:val="00191608"/>
    <w:rsid w:val="00194962"/>
    <w:rsid w:val="00194C58"/>
    <w:rsid w:val="00194FA0"/>
    <w:rsid w:val="0019581E"/>
    <w:rsid w:val="001970E2"/>
    <w:rsid w:val="001A5CA9"/>
    <w:rsid w:val="001A7A94"/>
    <w:rsid w:val="001B0DD2"/>
    <w:rsid w:val="001B2DD0"/>
    <w:rsid w:val="001B3DE6"/>
    <w:rsid w:val="001B6FA9"/>
    <w:rsid w:val="001C34D7"/>
    <w:rsid w:val="001C46AC"/>
    <w:rsid w:val="001C4913"/>
    <w:rsid w:val="001C535E"/>
    <w:rsid w:val="001C6F32"/>
    <w:rsid w:val="001C6F68"/>
    <w:rsid w:val="001D12C8"/>
    <w:rsid w:val="001D2E45"/>
    <w:rsid w:val="001D567E"/>
    <w:rsid w:val="001D66E0"/>
    <w:rsid w:val="001E102B"/>
    <w:rsid w:val="001E2199"/>
    <w:rsid w:val="001E370A"/>
    <w:rsid w:val="001E3E87"/>
    <w:rsid w:val="001F14BE"/>
    <w:rsid w:val="001F14E2"/>
    <w:rsid w:val="001F30DB"/>
    <w:rsid w:val="001F3CA9"/>
    <w:rsid w:val="001F4877"/>
    <w:rsid w:val="001F4D21"/>
    <w:rsid w:val="001F4F7E"/>
    <w:rsid w:val="001F5D0A"/>
    <w:rsid w:val="001F7FBE"/>
    <w:rsid w:val="002008F3"/>
    <w:rsid w:val="00201CFD"/>
    <w:rsid w:val="00203F51"/>
    <w:rsid w:val="00204853"/>
    <w:rsid w:val="002051CA"/>
    <w:rsid w:val="00205311"/>
    <w:rsid w:val="00205576"/>
    <w:rsid w:val="002067B2"/>
    <w:rsid w:val="00210F90"/>
    <w:rsid w:val="00211AFF"/>
    <w:rsid w:val="00211E3C"/>
    <w:rsid w:val="00215DDB"/>
    <w:rsid w:val="00216FB7"/>
    <w:rsid w:val="00217FC5"/>
    <w:rsid w:val="00220622"/>
    <w:rsid w:val="00221B3E"/>
    <w:rsid w:val="0022212E"/>
    <w:rsid w:val="00222AE8"/>
    <w:rsid w:val="00223B4D"/>
    <w:rsid w:val="002243A3"/>
    <w:rsid w:val="002246B5"/>
    <w:rsid w:val="00225FE0"/>
    <w:rsid w:val="002265D8"/>
    <w:rsid w:val="002271FA"/>
    <w:rsid w:val="00227BF3"/>
    <w:rsid w:val="002307D7"/>
    <w:rsid w:val="002315DF"/>
    <w:rsid w:val="00231CA3"/>
    <w:rsid w:val="0023276F"/>
    <w:rsid w:val="002339BA"/>
    <w:rsid w:val="00233EDA"/>
    <w:rsid w:val="00234BA8"/>
    <w:rsid w:val="002353E5"/>
    <w:rsid w:val="00235FE7"/>
    <w:rsid w:val="002361C0"/>
    <w:rsid w:val="00236CF2"/>
    <w:rsid w:val="00237D4B"/>
    <w:rsid w:val="0024095F"/>
    <w:rsid w:val="00241AB8"/>
    <w:rsid w:val="0024395F"/>
    <w:rsid w:val="00244995"/>
    <w:rsid w:val="00245672"/>
    <w:rsid w:val="00250440"/>
    <w:rsid w:val="00251AD8"/>
    <w:rsid w:val="00254F3B"/>
    <w:rsid w:val="00255767"/>
    <w:rsid w:val="002566C3"/>
    <w:rsid w:val="00261386"/>
    <w:rsid w:val="0026295E"/>
    <w:rsid w:val="00263256"/>
    <w:rsid w:val="00263689"/>
    <w:rsid w:val="00263C8C"/>
    <w:rsid w:val="00275634"/>
    <w:rsid w:val="00277C7F"/>
    <w:rsid w:val="00277D6D"/>
    <w:rsid w:val="00281008"/>
    <w:rsid w:val="00283C97"/>
    <w:rsid w:val="00292352"/>
    <w:rsid w:val="00295480"/>
    <w:rsid w:val="002968FB"/>
    <w:rsid w:val="002A171B"/>
    <w:rsid w:val="002A4858"/>
    <w:rsid w:val="002A5541"/>
    <w:rsid w:val="002A6FAE"/>
    <w:rsid w:val="002B01F7"/>
    <w:rsid w:val="002B14B3"/>
    <w:rsid w:val="002B39CD"/>
    <w:rsid w:val="002B425D"/>
    <w:rsid w:val="002B4274"/>
    <w:rsid w:val="002B6D32"/>
    <w:rsid w:val="002C0379"/>
    <w:rsid w:val="002C101A"/>
    <w:rsid w:val="002C12C1"/>
    <w:rsid w:val="002C16E9"/>
    <w:rsid w:val="002C3E13"/>
    <w:rsid w:val="002C44C8"/>
    <w:rsid w:val="002C6B72"/>
    <w:rsid w:val="002C6FEE"/>
    <w:rsid w:val="002C7D5D"/>
    <w:rsid w:val="002D0051"/>
    <w:rsid w:val="002D43AD"/>
    <w:rsid w:val="002E2240"/>
    <w:rsid w:val="002E679E"/>
    <w:rsid w:val="002F0522"/>
    <w:rsid w:val="002F3A12"/>
    <w:rsid w:val="002F3BB8"/>
    <w:rsid w:val="0030006E"/>
    <w:rsid w:val="00300BA7"/>
    <w:rsid w:val="0030147D"/>
    <w:rsid w:val="003020F8"/>
    <w:rsid w:val="0030295B"/>
    <w:rsid w:val="00303C2A"/>
    <w:rsid w:val="00303C99"/>
    <w:rsid w:val="00307261"/>
    <w:rsid w:val="00307C61"/>
    <w:rsid w:val="00310C61"/>
    <w:rsid w:val="003116EA"/>
    <w:rsid w:val="00314773"/>
    <w:rsid w:val="00316578"/>
    <w:rsid w:val="003218B1"/>
    <w:rsid w:val="00321DBC"/>
    <w:rsid w:val="00321E56"/>
    <w:rsid w:val="003224DB"/>
    <w:rsid w:val="003229B6"/>
    <w:rsid w:val="00322A7F"/>
    <w:rsid w:val="00323269"/>
    <w:rsid w:val="003317AF"/>
    <w:rsid w:val="0033622A"/>
    <w:rsid w:val="003363AE"/>
    <w:rsid w:val="003365E5"/>
    <w:rsid w:val="003367FC"/>
    <w:rsid w:val="0034065A"/>
    <w:rsid w:val="00340EB9"/>
    <w:rsid w:val="00342921"/>
    <w:rsid w:val="00343B85"/>
    <w:rsid w:val="003447F9"/>
    <w:rsid w:val="003451A5"/>
    <w:rsid w:val="0034674A"/>
    <w:rsid w:val="003467E1"/>
    <w:rsid w:val="00347FA3"/>
    <w:rsid w:val="003521CF"/>
    <w:rsid w:val="00352F82"/>
    <w:rsid w:val="0035407A"/>
    <w:rsid w:val="00355340"/>
    <w:rsid w:val="0035564C"/>
    <w:rsid w:val="003563DF"/>
    <w:rsid w:val="00357DF9"/>
    <w:rsid w:val="0036048F"/>
    <w:rsid w:val="0036180C"/>
    <w:rsid w:val="00362373"/>
    <w:rsid w:val="00364278"/>
    <w:rsid w:val="00364363"/>
    <w:rsid w:val="00367EE3"/>
    <w:rsid w:val="00372658"/>
    <w:rsid w:val="00373EB5"/>
    <w:rsid w:val="00382B5B"/>
    <w:rsid w:val="0038324A"/>
    <w:rsid w:val="00383A81"/>
    <w:rsid w:val="00391320"/>
    <w:rsid w:val="00391F48"/>
    <w:rsid w:val="00392015"/>
    <w:rsid w:val="00393714"/>
    <w:rsid w:val="00397AB6"/>
    <w:rsid w:val="003A1D79"/>
    <w:rsid w:val="003A2DC6"/>
    <w:rsid w:val="003A3111"/>
    <w:rsid w:val="003A405A"/>
    <w:rsid w:val="003A743A"/>
    <w:rsid w:val="003B0040"/>
    <w:rsid w:val="003B1BDC"/>
    <w:rsid w:val="003B41D2"/>
    <w:rsid w:val="003B555A"/>
    <w:rsid w:val="003B5C9E"/>
    <w:rsid w:val="003B71CE"/>
    <w:rsid w:val="003C13EF"/>
    <w:rsid w:val="003D00EA"/>
    <w:rsid w:val="003D044D"/>
    <w:rsid w:val="003D0D8E"/>
    <w:rsid w:val="003D1D0A"/>
    <w:rsid w:val="003D21BD"/>
    <w:rsid w:val="003D37F1"/>
    <w:rsid w:val="003D4766"/>
    <w:rsid w:val="003D4961"/>
    <w:rsid w:val="003D5B35"/>
    <w:rsid w:val="003D5D2D"/>
    <w:rsid w:val="003D7DBA"/>
    <w:rsid w:val="003E2072"/>
    <w:rsid w:val="003E4AE4"/>
    <w:rsid w:val="003F04CC"/>
    <w:rsid w:val="003F0E2A"/>
    <w:rsid w:val="003F295C"/>
    <w:rsid w:val="003F3CB0"/>
    <w:rsid w:val="003F43A4"/>
    <w:rsid w:val="00402923"/>
    <w:rsid w:val="00402F01"/>
    <w:rsid w:val="0040309B"/>
    <w:rsid w:val="0040665C"/>
    <w:rsid w:val="00411375"/>
    <w:rsid w:val="004129BE"/>
    <w:rsid w:val="004153ED"/>
    <w:rsid w:val="004157EE"/>
    <w:rsid w:val="004161DE"/>
    <w:rsid w:val="00417EAA"/>
    <w:rsid w:val="00420327"/>
    <w:rsid w:val="00422E6E"/>
    <w:rsid w:val="00423D99"/>
    <w:rsid w:val="00424F8E"/>
    <w:rsid w:val="0042793B"/>
    <w:rsid w:val="00427DED"/>
    <w:rsid w:val="00432C38"/>
    <w:rsid w:val="00432D76"/>
    <w:rsid w:val="00433FD7"/>
    <w:rsid w:val="0043693A"/>
    <w:rsid w:val="00437CA2"/>
    <w:rsid w:val="00443555"/>
    <w:rsid w:val="00444360"/>
    <w:rsid w:val="00444BC6"/>
    <w:rsid w:val="004452F0"/>
    <w:rsid w:val="00452547"/>
    <w:rsid w:val="004526CF"/>
    <w:rsid w:val="00452BB2"/>
    <w:rsid w:val="00452D9D"/>
    <w:rsid w:val="0045623F"/>
    <w:rsid w:val="00460371"/>
    <w:rsid w:val="00460AB6"/>
    <w:rsid w:val="00464F25"/>
    <w:rsid w:val="0046659E"/>
    <w:rsid w:val="00466BD2"/>
    <w:rsid w:val="00470E90"/>
    <w:rsid w:val="00473026"/>
    <w:rsid w:val="00473ADA"/>
    <w:rsid w:val="00474651"/>
    <w:rsid w:val="0047531C"/>
    <w:rsid w:val="0047594B"/>
    <w:rsid w:val="00477806"/>
    <w:rsid w:val="00477945"/>
    <w:rsid w:val="00480514"/>
    <w:rsid w:val="00480948"/>
    <w:rsid w:val="00483D63"/>
    <w:rsid w:val="004845B4"/>
    <w:rsid w:val="004868E2"/>
    <w:rsid w:val="00490034"/>
    <w:rsid w:val="004901BA"/>
    <w:rsid w:val="00490363"/>
    <w:rsid w:val="00490D96"/>
    <w:rsid w:val="004912E7"/>
    <w:rsid w:val="00493241"/>
    <w:rsid w:val="00495CA2"/>
    <w:rsid w:val="00495E51"/>
    <w:rsid w:val="00496135"/>
    <w:rsid w:val="0049677F"/>
    <w:rsid w:val="00497502"/>
    <w:rsid w:val="004979BA"/>
    <w:rsid w:val="004A00AD"/>
    <w:rsid w:val="004A0F93"/>
    <w:rsid w:val="004A3569"/>
    <w:rsid w:val="004A7943"/>
    <w:rsid w:val="004B0251"/>
    <w:rsid w:val="004B1565"/>
    <w:rsid w:val="004B220A"/>
    <w:rsid w:val="004B259B"/>
    <w:rsid w:val="004B4419"/>
    <w:rsid w:val="004B51AA"/>
    <w:rsid w:val="004B72F2"/>
    <w:rsid w:val="004C07E3"/>
    <w:rsid w:val="004C1260"/>
    <w:rsid w:val="004C3F60"/>
    <w:rsid w:val="004C446C"/>
    <w:rsid w:val="004C61A6"/>
    <w:rsid w:val="004C67C9"/>
    <w:rsid w:val="004C7662"/>
    <w:rsid w:val="004C7FFA"/>
    <w:rsid w:val="004D07DD"/>
    <w:rsid w:val="004D1E6E"/>
    <w:rsid w:val="004D27D4"/>
    <w:rsid w:val="004D297D"/>
    <w:rsid w:val="004D3759"/>
    <w:rsid w:val="004D4506"/>
    <w:rsid w:val="004D4DCA"/>
    <w:rsid w:val="004D6CF7"/>
    <w:rsid w:val="004D70A3"/>
    <w:rsid w:val="004E07DF"/>
    <w:rsid w:val="004E1222"/>
    <w:rsid w:val="004E4DE4"/>
    <w:rsid w:val="004E7A76"/>
    <w:rsid w:val="004F0509"/>
    <w:rsid w:val="004F19F3"/>
    <w:rsid w:val="004F3F82"/>
    <w:rsid w:val="004F4FEB"/>
    <w:rsid w:val="004F5458"/>
    <w:rsid w:val="004F5C26"/>
    <w:rsid w:val="0050217B"/>
    <w:rsid w:val="00504607"/>
    <w:rsid w:val="00504E0E"/>
    <w:rsid w:val="00510D94"/>
    <w:rsid w:val="005128C4"/>
    <w:rsid w:val="00514494"/>
    <w:rsid w:val="00514A22"/>
    <w:rsid w:val="00515FB5"/>
    <w:rsid w:val="005170E9"/>
    <w:rsid w:val="0052112F"/>
    <w:rsid w:val="005220C4"/>
    <w:rsid w:val="00522B18"/>
    <w:rsid w:val="00523F88"/>
    <w:rsid w:val="005261DD"/>
    <w:rsid w:val="00526B4A"/>
    <w:rsid w:val="00530DD8"/>
    <w:rsid w:val="00531353"/>
    <w:rsid w:val="00531906"/>
    <w:rsid w:val="00531B9E"/>
    <w:rsid w:val="00532BC9"/>
    <w:rsid w:val="00533BCE"/>
    <w:rsid w:val="00537BFC"/>
    <w:rsid w:val="00542488"/>
    <w:rsid w:val="00545E68"/>
    <w:rsid w:val="00547B90"/>
    <w:rsid w:val="0055081D"/>
    <w:rsid w:val="00551938"/>
    <w:rsid w:val="00552142"/>
    <w:rsid w:val="00552CB6"/>
    <w:rsid w:val="00555201"/>
    <w:rsid w:val="00556C96"/>
    <w:rsid w:val="005611F3"/>
    <w:rsid w:val="00561DE8"/>
    <w:rsid w:val="0056269C"/>
    <w:rsid w:val="00562BA9"/>
    <w:rsid w:val="00562DC4"/>
    <w:rsid w:val="00562E0A"/>
    <w:rsid w:val="005638ED"/>
    <w:rsid w:val="00563BCE"/>
    <w:rsid w:val="00564252"/>
    <w:rsid w:val="005661E3"/>
    <w:rsid w:val="00570322"/>
    <w:rsid w:val="00570656"/>
    <w:rsid w:val="00570FFF"/>
    <w:rsid w:val="00571352"/>
    <w:rsid w:val="005723C1"/>
    <w:rsid w:val="005723D8"/>
    <w:rsid w:val="00574F65"/>
    <w:rsid w:val="00577CAA"/>
    <w:rsid w:val="0058040E"/>
    <w:rsid w:val="005804BE"/>
    <w:rsid w:val="005806F0"/>
    <w:rsid w:val="00581338"/>
    <w:rsid w:val="005828CE"/>
    <w:rsid w:val="005844AB"/>
    <w:rsid w:val="00585DAA"/>
    <w:rsid w:val="0059288E"/>
    <w:rsid w:val="00593403"/>
    <w:rsid w:val="00594A31"/>
    <w:rsid w:val="005966C2"/>
    <w:rsid w:val="005A0823"/>
    <w:rsid w:val="005A2206"/>
    <w:rsid w:val="005A74F6"/>
    <w:rsid w:val="005B0B68"/>
    <w:rsid w:val="005B20B8"/>
    <w:rsid w:val="005B2B07"/>
    <w:rsid w:val="005B2C73"/>
    <w:rsid w:val="005B2E28"/>
    <w:rsid w:val="005B4405"/>
    <w:rsid w:val="005B490E"/>
    <w:rsid w:val="005B50E5"/>
    <w:rsid w:val="005C1734"/>
    <w:rsid w:val="005C1FED"/>
    <w:rsid w:val="005C2575"/>
    <w:rsid w:val="005C696B"/>
    <w:rsid w:val="005C698E"/>
    <w:rsid w:val="005C7B19"/>
    <w:rsid w:val="005D058C"/>
    <w:rsid w:val="005D1F28"/>
    <w:rsid w:val="005D2CC0"/>
    <w:rsid w:val="005D3EB0"/>
    <w:rsid w:val="005D5662"/>
    <w:rsid w:val="005E008F"/>
    <w:rsid w:val="005E22D3"/>
    <w:rsid w:val="005E47C2"/>
    <w:rsid w:val="005E54E2"/>
    <w:rsid w:val="005E6326"/>
    <w:rsid w:val="005F1693"/>
    <w:rsid w:val="005F197E"/>
    <w:rsid w:val="005F2B73"/>
    <w:rsid w:val="005F43B9"/>
    <w:rsid w:val="005F569B"/>
    <w:rsid w:val="005F6F2F"/>
    <w:rsid w:val="00604AA0"/>
    <w:rsid w:val="006052C1"/>
    <w:rsid w:val="00606F63"/>
    <w:rsid w:val="0060787B"/>
    <w:rsid w:val="00616F0D"/>
    <w:rsid w:val="0061725B"/>
    <w:rsid w:val="00617B6B"/>
    <w:rsid w:val="00617E30"/>
    <w:rsid w:val="00621E80"/>
    <w:rsid w:val="00622263"/>
    <w:rsid w:val="006233E0"/>
    <w:rsid w:val="00624076"/>
    <w:rsid w:val="0062438B"/>
    <w:rsid w:val="00624604"/>
    <w:rsid w:val="00626477"/>
    <w:rsid w:val="006278A8"/>
    <w:rsid w:val="0063082C"/>
    <w:rsid w:val="00630AA5"/>
    <w:rsid w:val="00631D84"/>
    <w:rsid w:val="00633110"/>
    <w:rsid w:val="00633284"/>
    <w:rsid w:val="00633D55"/>
    <w:rsid w:val="00633E32"/>
    <w:rsid w:val="00637C46"/>
    <w:rsid w:val="00637CF3"/>
    <w:rsid w:val="006407A2"/>
    <w:rsid w:val="00641414"/>
    <w:rsid w:val="006416F9"/>
    <w:rsid w:val="00642B62"/>
    <w:rsid w:val="0064440A"/>
    <w:rsid w:val="006449AD"/>
    <w:rsid w:val="00644A13"/>
    <w:rsid w:val="0064521F"/>
    <w:rsid w:val="00653361"/>
    <w:rsid w:val="00653569"/>
    <w:rsid w:val="006555D6"/>
    <w:rsid w:val="00667A7A"/>
    <w:rsid w:val="00667DD6"/>
    <w:rsid w:val="00670683"/>
    <w:rsid w:val="0067162A"/>
    <w:rsid w:val="00672799"/>
    <w:rsid w:val="00677C8B"/>
    <w:rsid w:val="0068252D"/>
    <w:rsid w:val="006842E6"/>
    <w:rsid w:val="00684358"/>
    <w:rsid w:val="0068584A"/>
    <w:rsid w:val="00685E3A"/>
    <w:rsid w:val="00687ADF"/>
    <w:rsid w:val="0069092C"/>
    <w:rsid w:val="00691EDB"/>
    <w:rsid w:val="00692F98"/>
    <w:rsid w:val="006964C9"/>
    <w:rsid w:val="006A0BB2"/>
    <w:rsid w:val="006A1B6E"/>
    <w:rsid w:val="006A1BED"/>
    <w:rsid w:val="006A559C"/>
    <w:rsid w:val="006B096B"/>
    <w:rsid w:val="006B0C21"/>
    <w:rsid w:val="006B2371"/>
    <w:rsid w:val="006B3264"/>
    <w:rsid w:val="006B3C33"/>
    <w:rsid w:val="006B5AD0"/>
    <w:rsid w:val="006B5BFF"/>
    <w:rsid w:val="006B6B07"/>
    <w:rsid w:val="006B6E3E"/>
    <w:rsid w:val="006B7E63"/>
    <w:rsid w:val="006C398E"/>
    <w:rsid w:val="006C747F"/>
    <w:rsid w:val="006D0F60"/>
    <w:rsid w:val="006D46A9"/>
    <w:rsid w:val="006D4BA1"/>
    <w:rsid w:val="006D6038"/>
    <w:rsid w:val="006D66AA"/>
    <w:rsid w:val="006D698C"/>
    <w:rsid w:val="006E01EB"/>
    <w:rsid w:val="006E19CB"/>
    <w:rsid w:val="006E1AE5"/>
    <w:rsid w:val="006E2CFA"/>
    <w:rsid w:val="006E41B7"/>
    <w:rsid w:val="006E5ABD"/>
    <w:rsid w:val="006E6D38"/>
    <w:rsid w:val="006E7343"/>
    <w:rsid w:val="006F0459"/>
    <w:rsid w:val="006F2D40"/>
    <w:rsid w:val="006F3713"/>
    <w:rsid w:val="006F5C17"/>
    <w:rsid w:val="006F5D45"/>
    <w:rsid w:val="006F6861"/>
    <w:rsid w:val="006F6DC8"/>
    <w:rsid w:val="00703DF7"/>
    <w:rsid w:val="00705AA9"/>
    <w:rsid w:val="007063D1"/>
    <w:rsid w:val="00706976"/>
    <w:rsid w:val="00706B96"/>
    <w:rsid w:val="00706E00"/>
    <w:rsid w:val="007105A8"/>
    <w:rsid w:val="007115DB"/>
    <w:rsid w:val="007123D9"/>
    <w:rsid w:val="00713FFF"/>
    <w:rsid w:val="007148F9"/>
    <w:rsid w:val="007152A3"/>
    <w:rsid w:val="00715908"/>
    <w:rsid w:val="007159D8"/>
    <w:rsid w:val="00715DF1"/>
    <w:rsid w:val="00715E0A"/>
    <w:rsid w:val="00720577"/>
    <w:rsid w:val="00721CB9"/>
    <w:rsid w:val="00723B28"/>
    <w:rsid w:val="00724753"/>
    <w:rsid w:val="00725AB9"/>
    <w:rsid w:val="00732BE0"/>
    <w:rsid w:val="00732DF2"/>
    <w:rsid w:val="007337B3"/>
    <w:rsid w:val="00736FA6"/>
    <w:rsid w:val="00740854"/>
    <w:rsid w:val="007409EC"/>
    <w:rsid w:val="007411BD"/>
    <w:rsid w:val="00742FAD"/>
    <w:rsid w:val="00744047"/>
    <w:rsid w:val="00746694"/>
    <w:rsid w:val="007477BD"/>
    <w:rsid w:val="00747B46"/>
    <w:rsid w:val="00747C5D"/>
    <w:rsid w:val="00750BF8"/>
    <w:rsid w:val="007531E5"/>
    <w:rsid w:val="00757F15"/>
    <w:rsid w:val="007609CA"/>
    <w:rsid w:val="00760D30"/>
    <w:rsid w:val="00761018"/>
    <w:rsid w:val="0076122B"/>
    <w:rsid w:val="00761899"/>
    <w:rsid w:val="00761DB4"/>
    <w:rsid w:val="00762C07"/>
    <w:rsid w:val="00763FDC"/>
    <w:rsid w:val="00766354"/>
    <w:rsid w:val="00766ADE"/>
    <w:rsid w:val="00766D9A"/>
    <w:rsid w:val="00770A9C"/>
    <w:rsid w:val="00773948"/>
    <w:rsid w:val="00773953"/>
    <w:rsid w:val="00773AA5"/>
    <w:rsid w:val="00775785"/>
    <w:rsid w:val="00776270"/>
    <w:rsid w:val="0077660C"/>
    <w:rsid w:val="00776EDD"/>
    <w:rsid w:val="007804FE"/>
    <w:rsid w:val="00784BF7"/>
    <w:rsid w:val="007857E4"/>
    <w:rsid w:val="0079161C"/>
    <w:rsid w:val="00793B5F"/>
    <w:rsid w:val="00793C8A"/>
    <w:rsid w:val="007969C6"/>
    <w:rsid w:val="007A00A2"/>
    <w:rsid w:val="007A0EC8"/>
    <w:rsid w:val="007A2BD7"/>
    <w:rsid w:val="007A3422"/>
    <w:rsid w:val="007A35CB"/>
    <w:rsid w:val="007A449A"/>
    <w:rsid w:val="007A58C1"/>
    <w:rsid w:val="007A6414"/>
    <w:rsid w:val="007B11B3"/>
    <w:rsid w:val="007B3B84"/>
    <w:rsid w:val="007B6CAA"/>
    <w:rsid w:val="007C338F"/>
    <w:rsid w:val="007C4F6D"/>
    <w:rsid w:val="007C677C"/>
    <w:rsid w:val="007D11B5"/>
    <w:rsid w:val="007D1D2C"/>
    <w:rsid w:val="007D390E"/>
    <w:rsid w:val="007D4453"/>
    <w:rsid w:val="007D4B1C"/>
    <w:rsid w:val="007D4C12"/>
    <w:rsid w:val="007D6FC9"/>
    <w:rsid w:val="007E102B"/>
    <w:rsid w:val="007E44F2"/>
    <w:rsid w:val="007E621E"/>
    <w:rsid w:val="007E7B1B"/>
    <w:rsid w:val="007F022E"/>
    <w:rsid w:val="007F0A41"/>
    <w:rsid w:val="007F0C28"/>
    <w:rsid w:val="007F1245"/>
    <w:rsid w:val="007F13B7"/>
    <w:rsid w:val="007F1848"/>
    <w:rsid w:val="007F1D70"/>
    <w:rsid w:val="007F2E3C"/>
    <w:rsid w:val="007F713B"/>
    <w:rsid w:val="00800C0B"/>
    <w:rsid w:val="008010B9"/>
    <w:rsid w:val="0080269B"/>
    <w:rsid w:val="00803AA9"/>
    <w:rsid w:val="00810798"/>
    <w:rsid w:val="008111B4"/>
    <w:rsid w:val="00811313"/>
    <w:rsid w:val="00813D0D"/>
    <w:rsid w:val="00814082"/>
    <w:rsid w:val="00822BF2"/>
    <w:rsid w:val="0082349D"/>
    <w:rsid w:val="00824765"/>
    <w:rsid w:val="00832211"/>
    <w:rsid w:val="00832CE3"/>
    <w:rsid w:val="008330D5"/>
    <w:rsid w:val="008343C9"/>
    <w:rsid w:val="008343EE"/>
    <w:rsid w:val="00834C7C"/>
    <w:rsid w:val="00834E9E"/>
    <w:rsid w:val="00835569"/>
    <w:rsid w:val="00837159"/>
    <w:rsid w:val="00842B64"/>
    <w:rsid w:val="00844FBA"/>
    <w:rsid w:val="008466FE"/>
    <w:rsid w:val="00852553"/>
    <w:rsid w:val="0085282C"/>
    <w:rsid w:val="00852AEF"/>
    <w:rsid w:val="00852E63"/>
    <w:rsid w:val="0085622D"/>
    <w:rsid w:val="00856946"/>
    <w:rsid w:val="0086334C"/>
    <w:rsid w:val="00864359"/>
    <w:rsid w:val="0086545C"/>
    <w:rsid w:val="008655F9"/>
    <w:rsid w:val="00867CB8"/>
    <w:rsid w:val="00867EBF"/>
    <w:rsid w:val="008716AE"/>
    <w:rsid w:val="00873230"/>
    <w:rsid w:val="0087413F"/>
    <w:rsid w:val="008759E2"/>
    <w:rsid w:val="00875C96"/>
    <w:rsid w:val="0087625E"/>
    <w:rsid w:val="00876EDD"/>
    <w:rsid w:val="00877D41"/>
    <w:rsid w:val="00880DD7"/>
    <w:rsid w:val="00881D28"/>
    <w:rsid w:val="008824F6"/>
    <w:rsid w:val="0088524B"/>
    <w:rsid w:val="00885673"/>
    <w:rsid w:val="0089068F"/>
    <w:rsid w:val="00894F19"/>
    <w:rsid w:val="008956AF"/>
    <w:rsid w:val="00896999"/>
    <w:rsid w:val="008A293D"/>
    <w:rsid w:val="008A294B"/>
    <w:rsid w:val="008A75DB"/>
    <w:rsid w:val="008B1C49"/>
    <w:rsid w:val="008B2547"/>
    <w:rsid w:val="008B2764"/>
    <w:rsid w:val="008B2E44"/>
    <w:rsid w:val="008B35C7"/>
    <w:rsid w:val="008B5B2C"/>
    <w:rsid w:val="008B5B8D"/>
    <w:rsid w:val="008B72F3"/>
    <w:rsid w:val="008B76C5"/>
    <w:rsid w:val="008B7982"/>
    <w:rsid w:val="008C3131"/>
    <w:rsid w:val="008C3E13"/>
    <w:rsid w:val="008C719E"/>
    <w:rsid w:val="008D282D"/>
    <w:rsid w:val="008D6FCA"/>
    <w:rsid w:val="008E05E1"/>
    <w:rsid w:val="008E07D0"/>
    <w:rsid w:val="008E1C5D"/>
    <w:rsid w:val="008E21DA"/>
    <w:rsid w:val="008E23C8"/>
    <w:rsid w:val="008E4062"/>
    <w:rsid w:val="008E40DB"/>
    <w:rsid w:val="008E49F2"/>
    <w:rsid w:val="008E4B12"/>
    <w:rsid w:val="008F3CEE"/>
    <w:rsid w:val="008F43C4"/>
    <w:rsid w:val="008F483D"/>
    <w:rsid w:val="008F5D15"/>
    <w:rsid w:val="008F7B32"/>
    <w:rsid w:val="0090256B"/>
    <w:rsid w:val="009036F4"/>
    <w:rsid w:val="009041F7"/>
    <w:rsid w:val="009042E2"/>
    <w:rsid w:val="00905DF2"/>
    <w:rsid w:val="00906409"/>
    <w:rsid w:val="00907390"/>
    <w:rsid w:val="00907402"/>
    <w:rsid w:val="00913D84"/>
    <w:rsid w:val="00913E8B"/>
    <w:rsid w:val="00917274"/>
    <w:rsid w:val="00920156"/>
    <w:rsid w:val="00920D8C"/>
    <w:rsid w:val="0092285B"/>
    <w:rsid w:val="009237DD"/>
    <w:rsid w:val="009247C8"/>
    <w:rsid w:val="0092503D"/>
    <w:rsid w:val="00925A54"/>
    <w:rsid w:val="00927FC4"/>
    <w:rsid w:val="00930ADB"/>
    <w:rsid w:val="00931311"/>
    <w:rsid w:val="00931A37"/>
    <w:rsid w:val="00937470"/>
    <w:rsid w:val="00937C34"/>
    <w:rsid w:val="00940DA4"/>
    <w:rsid w:val="00941732"/>
    <w:rsid w:val="00942DC0"/>
    <w:rsid w:val="00943363"/>
    <w:rsid w:val="009433C2"/>
    <w:rsid w:val="00945336"/>
    <w:rsid w:val="009469CD"/>
    <w:rsid w:val="009501D9"/>
    <w:rsid w:val="00950DFC"/>
    <w:rsid w:val="00952597"/>
    <w:rsid w:val="00953112"/>
    <w:rsid w:val="00953560"/>
    <w:rsid w:val="00954B2C"/>
    <w:rsid w:val="009551BF"/>
    <w:rsid w:val="0095617A"/>
    <w:rsid w:val="00956457"/>
    <w:rsid w:val="009601C6"/>
    <w:rsid w:val="00962632"/>
    <w:rsid w:val="0096284C"/>
    <w:rsid w:val="0096373C"/>
    <w:rsid w:val="00963E75"/>
    <w:rsid w:val="00966218"/>
    <w:rsid w:val="00966621"/>
    <w:rsid w:val="0097006C"/>
    <w:rsid w:val="00970422"/>
    <w:rsid w:val="00972364"/>
    <w:rsid w:val="00973B54"/>
    <w:rsid w:val="00973D74"/>
    <w:rsid w:val="009750EC"/>
    <w:rsid w:val="0097666C"/>
    <w:rsid w:val="00977E76"/>
    <w:rsid w:val="00981F8B"/>
    <w:rsid w:val="00982316"/>
    <w:rsid w:val="00983A43"/>
    <w:rsid w:val="00983C7C"/>
    <w:rsid w:val="009841F4"/>
    <w:rsid w:val="00984CB9"/>
    <w:rsid w:val="009855DB"/>
    <w:rsid w:val="009864FF"/>
    <w:rsid w:val="009979ED"/>
    <w:rsid w:val="009A0120"/>
    <w:rsid w:val="009A2F3E"/>
    <w:rsid w:val="009A659D"/>
    <w:rsid w:val="009B1EE2"/>
    <w:rsid w:val="009B32D2"/>
    <w:rsid w:val="009B4722"/>
    <w:rsid w:val="009B5395"/>
    <w:rsid w:val="009B6AB0"/>
    <w:rsid w:val="009B6C70"/>
    <w:rsid w:val="009C0B8F"/>
    <w:rsid w:val="009C1EA1"/>
    <w:rsid w:val="009C2880"/>
    <w:rsid w:val="009C2E4F"/>
    <w:rsid w:val="009C6AF1"/>
    <w:rsid w:val="009D2D82"/>
    <w:rsid w:val="009D3A44"/>
    <w:rsid w:val="009D478D"/>
    <w:rsid w:val="009D4C73"/>
    <w:rsid w:val="009D663F"/>
    <w:rsid w:val="009E053E"/>
    <w:rsid w:val="009E1356"/>
    <w:rsid w:val="009E14DB"/>
    <w:rsid w:val="009E21F2"/>
    <w:rsid w:val="009E23D7"/>
    <w:rsid w:val="009E6A43"/>
    <w:rsid w:val="009F0FFF"/>
    <w:rsid w:val="009F190F"/>
    <w:rsid w:val="009F4111"/>
    <w:rsid w:val="009F5240"/>
    <w:rsid w:val="009F711D"/>
    <w:rsid w:val="00A07CEC"/>
    <w:rsid w:val="00A07D8C"/>
    <w:rsid w:val="00A10DF6"/>
    <w:rsid w:val="00A1114C"/>
    <w:rsid w:val="00A125D6"/>
    <w:rsid w:val="00A1309F"/>
    <w:rsid w:val="00A13A4F"/>
    <w:rsid w:val="00A1478F"/>
    <w:rsid w:val="00A14AA4"/>
    <w:rsid w:val="00A20DC9"/>
    <w:rsid w:val="00A21C36"/>
    <w:rsid w:val="00A22EED"/>
    <w:rsid w:val="00A23487"/>
    <w:rsid w:val="00A2387B"/>
    <w:rsid w:val="00A3032C"/>
    <w:rsid w:val="00A31195"/>
    <w:rsid w:val="00A31E87"/>
    <w:rsid w:val="00A323F2"/>
    <w:rsid w:val="00A3308C"/>
    <w:rsid w:val="00A34742"/>
    <w:rsid w:val="00A34C2E"/>
    <w:rsid w:val="00A373E3"/>
    <w:rsid w:val="00A40A2E"/>
    <w:rsid w:val="00A41548"/>
    <w:rsid w:val="00A43645"/>
    <w:rsid w:val="00A44C2D"/>
    <w:rsid w:val="00A47802"/>
    <w:rsid w:val="00A51F3E"/>
    <w:rsid w:val="00A53290"/>
    <w:rsid w:val="00A5533C"/>
    <w:rsid w:val="00A565AF"/>
    <w:rsid w:val="00A61998"/>
    <w:rsid w:val="00A624F0"/>
    <w:rsid w:val="00A72839"/>
    <w:rsid w:val="00A74DFF"/>
    <w:rsid w:val="00A76453"/>
    <w:rsid w:val="00A76CDB"/>
    <w:rsid w:val="00A7738C"/>
    <w:rsid w:val="00A77429"/>
    <w:rsid w:val="00A80AE0"/>
    <w:rsid w:val="00A80B53"/>
    <w:rsid w:val="00A83643"/>
    <w:rsid w:val="00A8374D"/>
    <w:rsid w:val="00A84274"/>
    <w:rsid w:val="00A86263"/>
    <w:rsid w:val="00A92559"/>
    <w:rsid w:val="00A94144"/>
    <w:rsid w:val="00A97CBC"/>
    <w:rsid w:val="00A97D57"/>
    <w:rsid w:val="00AA2579"/>
    <w:rsid w:val="00AA2B01"/>
    <w:rsid w:val="00AA42DC"/>
    <w:rsid w:val="00AA443A"/>
    <w:rsid w:val="00AA6FE4"/>
    <w:rsid w:val="00AA7CF2"/>
    <w:rsid w:val="00AB18C6"/>
    <w:rsid w:val="00AB3930"/>
    <w:rsid w:val="00AB625B"/>
    <w:rsid w:val="00AC37AF"/>
    <w:rsid w:val="00AC425D"/>
    <w:rsid w:val="00AC6A48"/>
    <w:rsid w:val="00AC77ED"/>
    <w:rsid w:val="00AD380E"/>
    <w:rsid w:val="00AD3DEF"/>
    <w:rsid w:val="00AD4EF5"/>
    <w:rsid w:val="00AE0231"/>
    <w:rsid w:val="00AE05A3"/>
    <w:rsid w:val="00AE11DE"/>
    <w:rsid w:val="00AE192D"/>
    <w:rsid w:val="00AE3FED"/>
    <w:rsid w:val="00AE51B2"/>
    <w:rsid w:val="00AF081B"/>
    <w:rsid w:val="00AF20F0"/>
    <w:rsid w:val="00AF228B"/>
    <w:rsid w:val="00AF3BF2"/>
    <w:rsid w:val="00AF58C9"/>
    <w:rsid w:val="00AF70B5"/>
    <w:rsid w:val="00B00AE1"/>
    <w:rsid w:val="00B00B13"/>
    <w:rsid w:val="00B00DC7"/>
    <w:rsid w:val="00B01586"/>
    <w:rsid w:val="00B01BAB"/>
    <w:rsid w:val="00B01E61"/>
    <w:rsid w:val="00B06A11"/>
    <w:rsid w:val="00B0760B"/>
    <w:rsid w:val="00B07968"/>
    <w:rsid w:val="00B11056"/>
    <w:rsid w:val="00B1271B"/>
    <w:rsid w:val="00B132B4"/>
    <w:rsid w:val="00B14FC3"/>
    <w:rsid w:val="00B1534A"/>
    <w:rsid w:val="00B160DE"/>
    <w:rsid w:val="00B165AC"/>
    <w:rsid w:val="00B20CBB"/>
    <w:rsid w:val="00B21D7C"/>
    <w:rsid w:val="00B22460"/>
    <w:rsid w:val="00B23D0D"/>
    <w:rsid w:val="00B264AE"/>
    <w:rsid w:val="00B26699"/>
    <w:rsid w:val="00B31943"/>
    <w:rsid w:val="00B3308D"/>
    <w:rsid w:val="00B33CC5"/>
    <w:rsid w:val="00B33DB4"/>
    <w:rsid w:val="00B355AE"/>
    <w:rsid w:val="00B377D4"/>
    <w:rsid w:val="00B37A0A"/>
    <w:rsid w:val="00B41D12"/>
    <w:rsid w:val="00B4265B"/>
    <w:rsid w:val="00B42FE0"/>
    <w:rsid w:val="00B4330B"/>
    <w:rsid w:val="00B459F5"/>
    <w:rsid w:val="00B45A4A"/>
    <w:rsid w:val="00B45B12"/>
    <w:rsid w:val="00B508FD"/>
    <w:rsid w:val="00B5134D"/>
    <w:rsid w:val="00B55A46"/>
    <w:rsid w:val="00B56BAF"/>
    <w:rsid w:val="00B56C3D"/>
    <w:rsid w:val="00B57534"/>
    <w:rsid w:val="00B57785"/>
    <w:rsid w:val="00B62331"/>
    <w:rsid w:val="00B644A6"/>
    <w:rsid w:val="00B66497"/>
    <w:rsid w:val="00B67990"/>
    <w:rsid w:val="00B70D9F"/>
    <w:rsid w:val="00B73360"/>
    <w:rsid w:val="00B741B0"/>
    <w:rsid w:val="00B7474E"/>
    <w:rsid w:val="00B759E7"/>
    <w:rsid w:val="00B765FD"/>
    <w:rsid w:val="00B773A3"/>
    <w:rsid w:val="00B774CE"/>
    <w:rsid w:val="00B77BE8"/>
    <w:rsid w:val="00B77DD1"/>
    <w:rsid w:val="00B8117A"/>
    <w:rsid w:val="00B81D04"/>
    <w:rsid w:val="00B83EC5"/>
    <w:rsid w:val="00B8488E"/>
    <w:rsid w:val="00B8552C"/>
    <w:rsid w:val="00B857FE"/>
    <w:rsid w:val="00B861E5"/>
    <w:rsid w:val="00B86F6F"/>
    <w:rsid w:val="00B872CE"/>
    <w:rsid w:val="00B87516"/>
    <w:rsid w:val="00B87C11"/>
    <w:rsid w:val="00B90908"/>
    <w:rsid w:val="00B9115D"/>
    <w:rsid w:val="00B91AE8"/>
    <w:rsid w:val="00B93946"/>
    <w:rsid w:val="00B94CD5"/>
    <w:rsid w:val="00B95EEA"/>
    <w:rsid w:val="00B963C2"/>
    <w:rsid w:val="00B97695"/>
    <w:rsid w:val="00BA1866"/>
    <w:rsid w:val="00BA361D"/>
    <w:rsid w:val="00BA38CD"/>
    <w:rsid w:val="00BA3F69"/>
    <w:rsid w:val="00BA6685"/>
    <w:rsid w:val="00BA7DA4"/>
    <w:rsid w:val="00BB0387"/>
    <w:rsid w:val="00BB0629"/>
    <w:rsid w:val="00BB313E"/>
    <w:rsid w:val="00BB35D3"/>
    <w:rsid w:val="00BB44DF"/>
    <w:rsid w:val="00BB60C2"/>
    <w:rsid w:val="00BB7422"/>
    <w:rsid w:val="00BC27AA"/>
    <w:rsid w:val="00BD1C0E"/>
    <w:rsid w:val="00BD26DD"/>
    <w:rsid w:val="00BD2CFD"/>
    <w:rsid w:val="00BD47A3"/>
    <w:rsid w:val="00BD5A9E"/>
    <w:rsid w:val="00BD5C4E"/>
    <w:rsid w:val="00BD6F5E"/>
    <w:rsid w:val="00BE294D"/>
    <w:rsid w:val="00BE4E0E"/>
    <w:rsid w:val="00BE542B"/>
    <w:rsid w:val="00BE6C0A"/>
    <w:rsid w:val="00BE7228"/>
    <w:rsid w:val="00BF1134"/>
    <w:rsid w:val="00BF211B"/>
    <w:rsid w:val="00BF2412"/>
    <w:rsid w:val="00BF63D9"/>
    <w:rsid w:val="00BF66D0"/>
    <w:rsid w:val="00C01934"/>
    <w:rsid w:val="00C02374"/>
    <w:rsid w:val="00C02F6C"/>
    <w:rsid w:val="00C03303"/>
    <w:rsid w:val="00C03D28"/>
    <w:rsid w:val="00C046F5"/>
    <w:rsid w:val="00C047D1"/>
    <w:rsid w:val="00C069A7"/>
    <w:rsid w:val="00C10AA4"/>
    <w:rsid w:val="00C11791"/>
    <w:rsid w:val="00C144B8"/>
    <w:rsid w:val="00C15762"/>
    <w:rsid w:val="00C20030"/>
    <w:rsid w:val="00C20D47"/>
    <w:rsid w:val="00C22F36"/>
    <w:rsid w:val="00C24426"/>
    <w:rsid w:val="00C2495E"/>
    <w:rsid w:val="00C252DA"/>
    <w:rsid w:val="00C258B4"/>
    <w:rsid w:val="00C261BA"/>
    <w:rsid w:val="00C27002"/>
    <w:rsid w:val="00C3067D"/>
    <w:rsid w:val="00C32F52"/>
    <w:rsid w:val="00C34201"/>
    <w:rsid w:val="00C364A1"/>
    <w:rsid w:val="00C364BA"/>
    <w:rsid w:val="00C378A2"/>
    <w:rsid w:val="00C40B24"/>
    <w:rsid w:val="00C42E3D"/>
    <w:rsid w:val="00C43E72"/>
    <w:rsid w:val="00C502F1"/>
    <w:rsid w:val="00C51650"/>
    <w:rsid w:val="00C5374F"/>
    <w:rsid w:val="00C54143"/>
    <w:rsid w:val="00C55454"/>
    <w:rsid w:val="00C562A3"/>
    <w:rsid w:val="00C56EE6"/>
    <w:rsid w:val="00C57D4F"/>
    <w:rsid w:val="00C60893"/>
    <w:rsid w:val="00C608DD"/>
    <w:rsid w:val="00C60B0C"/>
    <w:rsid w:val="00C60CF6"/>
    <w:rsid w:val="00C61180"/>
    <w:rsid w:val="00C62973"/>
    <w:rsid w:val="00C67620"/>
    <w:rsid w:val="00C7013F"/>
    <w:rsid w:val="00C70BC6"/>
    <w:rsid w:val="00C70D3B"/>
    <w:rsid w:val="00C71C74"/>
    <w:rsid w:val="00C72930"/>
    <w:rsid w:val="00C760FB"/>
    <w:rsid w:val="00C7684E"/>
    <w:rsid w:val="00C76A72"/>
    <w:rsid w:val="00C81E99"/>
    <w:rsid w:val="00C83B17"/>
    <w:rsid w:val="00C93785"/>
    <w:rsid w:val="00C9416B"/>
    <w:rsid w:val="00CA0F98"/>
    <w:rsid w:val="00CA16F3"/>
    <w:rsid w:val="00CA23EA"/>
    <w:rsid w:val="00CA280A"/>
    <w:rsid w:val="00CA3A2B"/>
    <w:rsid w:val="00CA4C3D"/>
    <w:rsid w:val="00CA58E6"/>
    <w:rsid w:val="00CA694E"/>
    <w:rsid w:val="00CA6A9B"/>
    <w:rsid w:val="00CB070B"/>
    <w:rsid w:val="00CB200B"/>
    <w:rsid w:val="00CB59DF"/>
    <w:rsid w:val="00CB6C12"/>
    <w:rsid w:val="00CC0673"/>
    <w:rsid w:val="00CC185A"/>
    <w:rsid w:val="00CC1A7B"/>
    <w:rsid w:val="00CC1A95"/>
    <w:rsid w:val="00CD04E0"/>
    <w:rsid w:val="00CD2548"/>
    <w:rsid w:val="00CD42AE"/>
    <w:rsid w:val="00CD68C7"/>
    <w:rsid w:val="00CE1E53"/>
    <w:rsid w:val="00CE3319"/>
    <w:rsid w:val="00CE49AC"/>
    <w:rsid w:val="00CF0290"/>
    <w:rsid w:val="00CF10E8"/>
    <w:rsid w:val="00CF137C"/>
    <w:rsid w:val="00CF18A7"/>
    <w:rsid w:val="00CF25F8"/>
    <w:rsid w:val="00CF47E6"/>
    <w:rsid w:val="00CF5483"/>
    <w:rsid w:val="00D04A00"/>
    <w:rsid w:val="00D0732E"/>
    <w:rsid w:val="00D10245"/>
    <w:rsid w:val="00D10A49"/>
    <w:rsid w:val="00D10DCE"/>
    <w:rsid w:val="00D115EE"/>
    <w:rsid w:val="00D14A5F"/>
    <w:rsid w:val="00D14D98"/>
    <w:rsid w:val="00D1517D"/>
    <w:rsid w:val="00D1528A"/>
    <w:rsid w:val="00D168F4"/>
    <w:rsid w:val="00D17D68"/>
    <w:rsid w:val="00D2150D"/>
    <w:rsid w:val="00D22419"/>
    <w:rsid w:val="00D237B1"/>
    <w:rsid w:val="00D24858"/>
    <w:rsid w:val="00D24DC5"/>
    <w:rsid w:val="00D30093"/>
    <w:rsid w:val="00D32A69"/>
    <w:rsid w:val="00D34474"/>
    <w:rsid w:val="00D3639C"/>
    <w:rsid w:val="00D365FF"/>
    <w:rsid w:val="00D42753"/>
    <w:rsid w:val="00D43BE4"/>
    <w:rsid w:val="00D43FC7"/>
    <w:rsid w:val="00D4438E"/>
    <w:rsid w:val="00D46E69"/>
    <w:rsid w:val="00D508F5"/>
    <w:rsid w:val="00D51154"/>
    <w:rsid w:val="00D54670"/>
    <w:rsid w:val="00D55107"/>
    <w:rsid w:val="00D6006C"/>
    <w:rsid w:val="00D60D05"/>
    <w:rsid w:val="00D61537"/>
    <w:rsid w:val="00D66BD0"/>
    <w:rsid w:val="00D733E6"/>
    <w:rsid w:val="00D7568B"/>
    <w:rsid w:val="00D7791D"/>
    <w:rsid w:val="00D80AE0"/>
    <w:rsid w:val="00D80DFF"/>
    <w:rsid w:val="00D825A7"/>
    <w:rsid w:val="00D82D23"/>
    <w:rsid w:val="00D83D99"/>
    <w:rsid w:val="00D850B8"/>
    <w:rsid w:val="00D85B76"/>
    <w:rsid w:val="00D87982"/>
    <w:rsid w:val="00D87B5E"/>
    <w:rsid w:val="00D90239"/>
    <w:rsid w:val="00D91C1A"/>
    <w:rsid w:val="00D91DBA"/>
    <w:rsid w:val="00D92DC3"/>
    <w:rsid w:val="00D96AF8"/>
    <w:rsid w:val="00D9747E"/>
    <w:rsid w:val="00DA09C1"/>
    <w:rsid w:val="00DA40C9"/>
    <w:rsid w:val="00DA4F26"/>
    <w:rsid w:val="00DA58B8"/>
    <w:rsid w:val="00DA7A21"/>
    <w:rsid w:val="00DB0C50"/>
    <w:rsid w:val="00DB3572"/>
    <w:rsid w:val="00DB6E19"/>
    <w:rsid w:val="00DB72ED"/>
    <w:rsid w:val="00DC1AC1"/>
    <w:rsid w:val="00DC36AA"/>
    <w:rsid w:val="00DC3963"/>
    <w:rsid w:val="00DC3EC0"/>
    <w:rsid w:val="00DC540D"/>
    <w:rsid w:val="00DC550A"/>
    <w:rsid w:val="00DC66A7"/>
    <w:rsid w:val="00DD128F"/>
    <w:rsid w:val="00DD3454"/>
    <w:rsid w:val="00DD3BA0"/>
    <w:rsid w:val="00DD4498"/>
    <w:rsid w:val="00DD7E30"/>
    <w:rsid w:val="00DE0C73"/>
    <w:rsid w:val="00DE3F61"/>
    <w:rsid w:val="00DE404C"/>
    <w:rsid w:val="00DE410D"/>
    <w:rsid w:val="00DE42D9"/>
    <w:rsid w:val="00DE64DC"/>
    <w:rsid w:val="00DF0132"/>
    <w:rsid w:val="00DF04F8"/>
    <w:rsid w:val="00DF0B33"/>
    <w:rsid w:val="00DF1272"/>
    <w:rsid w:val="00DF2566"/>
    <w:rsid w:val="00DF4083"/>
    <w:rsid w:val="00DF415C"/>
    <w:rsid w:val="00DF485E"/>
    <w:rsid w:val="00DF56AC"/>
    <w:rsid w:val="00DF57BD"/>
    <w:rsid w:val="00DF59E5"/>
    <w:rsid w:val="00E0091F"/>
    <w:rsid w:val="00E01920"/>
    <w:rsid w:val="00E025B7"/>
    <w:rsid w:val="00E03E3A"/>
    <w:rsid w:val="00E04823"/>
    <w:rsid w:val="00E04D91"/>
    <w:rsid w:val="00E060EB"/>
    <w:rsid w:val="00E064E0"/>
    <w:rsid w:val="00E06754"/>
    <w:rsid w:val="00E07D54"/>
    <w:rsid w:val="00E118C3"/>
    <w:rsid w:val="00E11FFD"/>
    <w:rsid w:val="00E1223F"/>
    <w:rsid w:val="00E132CD"/>
    <w:rsid w:val="00E16072"/>
    <w:rsid w:val="00E2131F"/>
    <w:rsid w:val="00E23062"/>
    <w:rsid w:val="00E25BB5"/>
    <w:rsid w:val="00E267E2"/>
    <w:rsid w:val="00E32CAF"/>
    <w:rsid w:val="00E33386"/>
    <w:rsid w:val="00E33783"/>
    <w:rsid w:val="00E34873"/>
    <w:rsid w:val="00E35A02"/>
    <w:rsid w:val="00E37A1A"/>
    <w:rsid w:val="00E4036E"/>
    <w:rsid w:val="00E41092"/>
    <w:rsid w:val="00E42FA0"/>
    <w:rsid w:val="00E442BA"/>
    <w:rsid w:val="00E47AAC"/>
    <w:rsid w:val="00E5025D"/>
    <w:rsid w:val="00E50323"/>
    <w:rsid w:val="00E51EE8"/>
    <w:rsid w:val="00E52CC7"/>
    <w:rsid w:val="00E53D58"/>
    <w:rsid w:val="00E552D0"/>
    <w:rsid w:val="00E55EF7"/>
    <w:rsid w:val="00E56990"/>
    <w:rsid w:val="00E56B5F"/>
    <w:rsid w:val="00E60397"/>
    <w:rsid w:val="00E62330"/>
    <w:rsid w:val="00E636D4"/>
    <w:rsid w:val="00E65260"/>
    <w:rsid w:val="00E65D11"/>
    <w:rsid w:val="00E7041E"/>
    <w:rsid w:val="00E7084C"/>
    <w:rsid w:val="00E70BE2"/>
    <w:rsid w:val="00E71694"/>
    <w:rsid w:val="00E716CC"/>
    <w:rsid w:val="00E72E71"/>
    <w:rsid w:val="00E744A4"/>
    <w:rsid w:val="00E771CB"/>
    <w:rsid w:val="00E83A4C"/>
    <w:rsid w:val="00E855B0"/>
    <w:rsid w:val="00E87165"/>
    <w:rsid w:val="00E91DE7"/>
    <w:rsid w:val="00E927B8"/>
    <w:rsid w:val="00E93245"/>
    <w:rsid w:val="00E93706"/>
    <w:rsid w:val="00E93BDD"/>
    <w:rsid w:val="00E940F2"/>
    <w:rsid w:val="00E9698E"/>
    <w:rsid w:val="00EA095E"/>
    <w:rsid w:val="00EA24D1"/>
    <w:rsid w:val="00EA2D47"/>
    <w:rsid w:val="00EA489D"/>
    <w:rsid w:val="00EA5EE5"/>
    <w:rsid w:val="00EA6C8B"/>
    <w:rsid w:val="00EA726A"/>
    <w:rsid w:val="00EA7FB3"/>
    <w:rsid w:val="00EB041C"/>
    <w:rsid w:val="00EB1E9D"/>
    <w:rsid w:val="00EB201F"/>
    <w:rsid w:val="00EB2049"/>
    <w:rsid w:val="00EB2F6F"/>
    <w:rsid w:val="00EB4982"/>
    <w:rsid w:val="00EB5DDC"/>
    <w:rsid w:val="00EC00AF"/>
    <w:rsid w:val="00EC0F67"/>
    <w:rsid w:val="00EC31CD"/>
    <w:rsid w:val="00EC4261"/>
    <w:rsid w:val="00EC5B41"/>
    <w:rsid w:val="00EC715C"/>
    <w:rsid w:val="00ED267F"/>
    <w:rsid w:val="00ED38B8"/>
    <w:rsid w:val="00ED4F03"/>
    <w:rsid w:val="00ED6C01"/>
    <w:rsid w:val="00EE0106"/>
    <w:rsid w:val="00EE0ECD"/>
    <w:rsid w:val="00EE15A8"/>
    <w:rsid w:val="00EE2D0F"/>
    <w:rsid w:val="00EE4AD4"/>
    <w:rsid w:val="00EF1051"/>
    <w:rsid w:val="00EF45AE"/>
    <w:rsid w:val="00EF4829"/>
    <w:rsid w:val="00EF5189"/>
    <w:rsid w:val="00EF5274"/>
    <w:rsid w:val="00EF5EBA"/>
    <w:rsid w:val="00EF7F7D"/>
    <w:rsid w:val="00F0056F"/>
    <w:rsid w:val="00F0072B"/>
    <w:rsid w:val="00F02DCB"/>
    <w:rsid w:val="00F032EE"/>
    <w:rsid w:val="00F03E1B"/>
    <w:rsid w:val="00F0440E"/>
    <w:rsid w:val="00F062E4"/>
    <w:rsid w:val="00F069C4"/>
    <w:rsid w:val="00F06D8A"/>
    <w:rsid w:val="00F0769A"/>
    <w:rsid w:val="00F105CF"/>
    <w:rsid w:val="00F10A35"/>
    <w:rsid w:val="00F126D2"/>
    <w:rsid w:val="00F13182"/>
    <w:rsid w:val="00F13DCC"/>
    <w:rsid w:val="00F14FF1"/>
    <w:rsid w:val="00F1592F"/>
    <w:rsid w:val="00F16676"/>
    <w:rsid w:val="00F2158C"/>
    <w:rsid w:val="00F2177C"/>
    <w:rsid w:val="00F21BE3"/>
    <w:rsid w:val="00F24FA4"/>
    <w:rsid w:val="00F2636A"/>
    <w:rsid w:val="00F27725"/>
    <w:rsid w:val="00F27B00"/>
    <w:rsid w:val="00F309D4"/>
    <w:rsid w:val="00F32C96"/>
    <w:rsid w:val="00F37D67"/>
    <w:rsid w:val="00F42A21"/>
    <w:rsid w:val="00F4333B"/>
    <w:rsid w:val="00F44D8E"/>
    <w:rsid w:val="00F45E0C"/>
    <w:rsid w:val="00F47237"/>
    <w:rsid w:val="00F50D4A"/>
    <w:rsid w:val="00F54AF7"/>
    <w:rsid w:val="00F54C21"/>
    <w:rsid w:val="00F564B7"/>
    <w:rsid w:val="00F56DDE"/>
    <w:rsid w:val="00F573EB"/>
    <w:rsid w:val="00F578B9"/>
    <w:rsid w:val="00F61A57"/>
    <w:rsid w:val="00F6375D"/>
    <w:rsid w:val="00F65D66"/>
    <w:rsid w:val="00F669F4"/>
    <w:rsid w:val="00F66EE7"/>
    <w:rsid w:val="00F67175"/>
    <w:rsid w:val="00F71789"/>
    <w:rsid w:val="00F75D65"/>
    <w:rsid w:val="00F76605"/>
    <w:rsid w:val="00F842D8"/>
    <w:rsid w:val="00F85C96"/>
    <w:rsid w:val="00F86C87"/>
    <w:rsid w:val="00F91099"/>
    <w:rsid w:val="00F91133"/>
    <w:rsid w:val="00F94A3E"/>
    <w:rsid w:val="00F96762"/>
    <w:rsid w:val="00F96950"/>
    <w:rsid w:val="00F96DA4"/>
    <w:rsid w:val="00F972A9"/>
    <w:rsid w:val="00FA0EC2"/>
    <w:rsid w:val="00FA13FE"/>
    <w:rsid w:val="00FA1D6F"/>
    <w:rsid w:val="00FA2CA7"/>
    <w:rsid w:val="00FA35C2"/>
    <w:rsid w:val="00FA6662"/>
    <w:rsid w:val="00FA7357"/>
    <w:rsid w:val="00FB0B7E"/>
    <w:rsid w:val="00FB270C"/>
    <w:rsid w:val="00FB653A"/>
    <w:rsid w:val="00FC023C"/>
    <w:rsid w:val="00FC0A6D"/>
    <w:rsid w:val="00FC6443"/>
    <w:rsid w:val="00FD08A4"/>
    <w:rsid w:val="00FD2586"/>
    <w:rsid w:val="00FD312B"/>
    <w:rsid w:val="00FD4AAB"/>
    <w:rsid w:val="00FD4D95"/>
    <w:rsid w:val="00FD5436"/>
    <w:rsid w:val="00FD6734"/>
    <w:rsid w:val="00FD7885"/>
    <w:rsid w:val="00FD7AA8"/>
    <w:rsid w:val="00FE0B48"/>
    <w:rsid w:val="00FE1025"/>
    <w:rsid w:val="00FE455C"/>
    <w:rsid w:val="00FE494C"/>
    <w:rsid w:val="00FE5CB0"/>
    <w:rsid w:val="00FF0DF0"/>
    <w:rsid w:val="00FF2278"/>
    <w:rsid w:val="00FF2AD8"/>
    <w:rsid w:val="00FF4669"/>
    <w:rsid w:val="00FF6786"/>
    <w:rsid w:val="00FF6CFE"/>
    <w:rsid w:val="00FF74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3FF44"/>
  <w15:chartTrackingRefBased/>
  <w15:docId w15:val="{FF7343ED-E6F5-4B04-874A-DE582BE8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overflowPunct w:val="0"/>
      <w:autoSpaceDE w:val="0"/>
      <w:autoSpaceDN w:val="0"/>
      <w:adjustRightInd w:val="0"/>
      <w:textAlignment w:val="baseline"/>
    </w:pPr>
    <w:rPr>
      <w:lang w:eastAsia="en-US"/>
    </w:rPr>
  </w:style>
  <w:style w:type="paragraph" w:styleId="Antrat1">
    <w:name w:val="heading 1"/>
    <w:basedOn w:val="Stilius1"/>
    <w:next w:val="Stilius1"/>
    <w:link w:val="Antrat1Diagrama"/>
    <w:autoRedefine/>
    <w:uiPriority w:val="9"/>
    <w:qFormat/>
    <w:rsid w:val="00E771CB"/>
    <w:pPr>
      <w:keepNext/>
      <w:numPr>
        <w:numId w:val="1"/>
      </w:numPr>
      <w:tabs>
        <w:tab w:val="left" w:pos="851"/>
      </w:tabs>
      <w:overflowPunct w:val="0"/>
      <w:autoSpaceDE w:val="0"/>
      <w:autoSpaceDN w:val="0"/>
      <w:adjustRightInd w:val="0"/>
      <w:ind w:left="993" w:hanging="993"/>
      <w:jc w:val="left"/>
      <w:textAlignment w:val="baseline"/>
      <w:outlineLvl w:val="0"/>
    </w:pPr>
    <w:rPr>
      <w:rFonts w:ascii="Arial Bold" w:hAnsi="Arial Bold" w:cs="Times New Roman"/>
      <w:b/>
      <w:bCs/>
      <w:caps/>
      <w:kern w:val="2"/>
      <w:szCs w:val="32"/>
    </w:rPr>
  </w:style>
  <w:style w:type="paragraph" w:styleId="Antrat2">
    <w:name w:val="heading 2"/>
    <w:basedOn w:val="Stilius1"/>
    <w:next w:val="Stilius1"/>
    <w:link w:val="Antrat2Diagrama"/>
    <w:autoRedefine/>
    <w:uiPriority w:val="9"/>
    <w:unhideWhenUsed/>
    <w:qFormat/>
    <w:rsid w:val="00D43FC7"/>
    <w:pPr>
      <w:keepNext/>
      <w:numPr>
        <w:ilvl w:val="1"/>
        <w:numId w:val="1"/>
      </w:numPr>
      <w:tabs>
        <w:tab w:val="left" w:pos="851"/>
      </w:tabs>
      <w:overflowPunct w:val="0"/>
      <w:autoSpaceDE w:val="0"/>
      <w:autoSpaceDN w:val="0"/>
      <w:adjustRightInd w:val="0"/>
      <w:jc w:val="left"/>
      <w:textAlignment w:val="baseline"/>
      <w:outlineLvl w:val="1"/>
    </w:pPr>
    <w:rPr>
      <w:rFonts w:ascii="Tahoma" w:hAnsi="Tahoma" w:cs="Tahoma"/>
      <w:bCs/>
      <w:iCs/>
      <w:szCs w:val="28"/>
    </w:rPr>
  </w:style>
  <w:style w:type="paragraph" w:styleId="Antrat3">
    <w:name w:val="heading 3"/>
    <w:basedOn w:val="Stilius1"/>
    <w:next w:val="Stilius1"/>
    <w:link w:val="Antrat3Diagrama"/>
    <w:uiPriority w:val="9"/>
    <w:unhideWhenUsed/>
    <w:qFormat/>
    <w:rsid w:val="00FD4AAB"/>
    <w:pPr>
      <w:keepNext/>
      <w:numPr>
        <w:ilvl w:val="2"/>
        <w:numId w:val="1"/>
      </w:numPr>
      <w:tabs>
        <w:tab w:val="left" w:pos="851"/>
      </w:tabs>
      <w:outlineLvl w:val="2"/>
    </w:pPr>
    <w:rPr>
      <w:rFonts w:cs="Times New Roman"/>
      <w:bCs/>
      <w:szCs w:val="26"/>
      <w:lang w:val="x-none"/>
    </w:rPr>
  </w:style>
  <w:style w:type="paragraph" w:styleId="Antrat4">
    <w:name w:val="heading 4"/>
    <w:basedOn w:val="Stilius1"/>
    <w:next w:val="Stilius1"/>
    <w:link w:val="Antrat4Diagrama"/>
    <w:uiPriority w:val="9"/>
    <w:unhideWhenUsed/>
    <w:qFormat/>
    <w:rsid w:val="00FA35C2"/>
    <w:pPr>
      <w:keepNext/>
      <w:numPr>
        <w:ilvl w:val="3"/>
        <w:numId w:val="1"/>
      </w:numPr>
      <w:tabs>
        <w:tab w:val="left" w:pos="851"/>
      </w:tabs>
      <w:outlineLvl w:val="3"/>
    </w:pPr>
    <w:rPr>
      <w:rFonts w:cs="Times New Roman"/>
      <w:bCs/>
      <w:szCs w:val="28"/>
      <w:lang w:val="x-none"/>
    </w:rPr>
  </w:style>
  <w:style w:type="paragraph" w:styleId="Antrat5">
    <w:name w:val="heading 5"/>
    <w:basedOn w:val="prastasis"/>
    <w:next w:val="prastasis"/>
    <w:link w:val="Antrat5Diagrama"/>
    <w:uiPriority w:val="9"/>
    <w:semiHidden/>
    <w:unhideWhenUsed/>
    <w:qFormat/>
    <w:rsid w:val="00784BF7"/>
    <w:pPr>
      <w:numPr>
        <w:ilvl w:val="4"/>
        <w:numId w:val="1"/>
      </w:numPr>
      <w:spacing w:before="240" w:after="60"/>
      <w:outlineLvl w:val="4"/>
    </w:pPr>
    <w:rPr>
      <w:rFonts w:ascii="Calibri" w:hAnsi="Calibri"/>
      <w:b/>
      <w:bCs/>
      <w:i/>
      <w:iCs/>
      <w:sz w:val="26"/>
      <w:szCs w:val="26"/>
      <w:lang w:val="x-none"/>
    </w:rPr>
  </w:style>
  <w:style w:type="paragraph" w:styleId="Antrat6">
    <w:name w:val="heading 6"/>
    <w:basedOn w:val="prastasis"/>
    <w:next w:val="prastasis"/>
    <w:link w:val="Antrat6Diagrama"/>
    <w:uiPriority w:val="9"/>
    <w:semiHidden/>
    <w:unhideWhenUsed/>
    <w:qFormat/>
    <w:rsid w:val="00784BF7"/>
    <w:pPr>
      <w:numPr>
        <w:ilvl w:val="5"/>
        <w:numId w:val="1"/>
      </w:numPr>
      <w:spacing w:before="240" w:after="60"/>
      <w:outlineLvl w:val="5"/>
    </w:pPr>
    <w:rPr>
      <w:rFonts w:ascii="Calibri" w:hAnsi="Calibri"/>
      <w:b/>
      <w:bCs/>
      <w:sz w:val="22"/>
      <w:szCs w:val="22"/>
      <w:lang w:val="x-none"/>
    </w:rPr>
  </w:style>
  <w:style w:type="paragraph" w:styleId="Antrat7">
    <w:name w:val="heading 7"/>
    <w:basedOn w:val="prastasis"/>
    <w:next w:val="prastasis"/>
    <w:link w:val="Antrat7Diagrama"/>
    <w:uiPriority w:val="9"/>
    <w:semiHidden/>
    <w:unhideWhenUsed/>
    <w:qFormat/>
    <w:rsid w:val="00784BF7"/>
    <w:pPr>
      <w:numPr>
        <w:ilvl w:val="6"/>
        <w:numId w:val="1"/>
      </w:numPr>
      <w:spacing w:before="240" w:after="60"/>
      <w:outlineLvl w:val="6"/>
    </w:pPr>
    <w:rPr>
      <w:rFonts w:ascii="Calibri" w:hAnsi="Calibri"/>
      <w:sz w:val="24"/>
      <w:szCs w:val="24"/>
      <w:lang w:val="x-none"/>
    </w:rPr>
  </w:style>
  <w:style w:type="paragraph" w:styleId="Antrat8">
    <w:name w:val="heading 8"/>
    <w:basedOn w:val="prastasis"/>
    <w:next w:val="prastasis"/>
    <w:link w:val="Antrat8Diagrama"/>
    <w:uiPriority w:val="9"/>
    <w:semiHidden/>
    <w:unhideWhenUsed/>
    <w:qFormat/>
    <w:rsid w:val="00784BF7"/>
    <w:pPr>
      <w:numPr>
        <w:ilvl w:val="7"/>
        <w:numId w:val="1"/>
      </w:numPr>
      <w:spacing w:before="240" w:after="60"/>
      <w:outlineLvl w:val="7"/>
    </w:pPr>
    <w:rPr>
      <w:rFonts w:ascii="Calibri" w:hAnsi="Calibri"/>
      <w:i/>
      <w:iCs/>
      <w:sz w:val="24"/>
      <w:szCs w:val="24"/>
      <w:lang w:val="x-none"/>
    </w:rPr>
  </w:style>
  <w:style w:type="paragraph" w:styleId="Antrat9">
    <w:name w:val="heading 9"/>
    <w:basedOn w:val="prastasis"/>
    <w:next w:val="prastasis"/>
    <w:link w:val="Antrat9Diagrama"/>
    <w:uiPriority w:val="9"/>
    <w:semiHidden/>
    <w:unhideWhenUsed/>
    <w:qFormat/>
    <w:rsid w:val="00784BF7"/>
    <w:pPr>
      <w:numPr>
        <w:ilvl w:val="8"/>
        <w:numId w:val="1"/>
      </w:numPr>
      <w:spacing w:before="240" w:after="60"/>
      <w:outlineLvl w:val="8"/>
    </w:pPr>
    <w:rPr>
      <w:rFonts w:ascii="Cambria" w:hAnsi="Cambria"/>
      <w:sz w:val="22"/>
      <w:szCs w:val="22"/>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HEADER_EN Diagrama Diagrama,HEADER_EN Diagrama, Char Char Cha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qFormat/>
  </w:style>
  <w:style w:type="paragraph" w:styleId="Pagrindiniotekstotrauka">
    <w:name w:val="Body Text Indent"/>
    <w:basedOn w:val="prastasis"/>
    <w:semiHidden/>
    <w:pPr>
      <w:spacing w:line="360" w:lineRule="auto"/>
      <w:ind w:firstLine="720"/>
      <w:jc w:val="both"/>
    </w:pPr>
    <w:rPr>
      <w:rFonts w:ascii="Arial" w:hAnsi="Arial"/>
    </w:rPr>
  </w:style>
  <w:style w:type="paragraph" w:styleId="Pagrindiniotekstotrauka2">
    <w:name w:val="Body Text Indent 2"/>
    <w:basedOn w:val="prastasis"/>
    <w:semiHidden/>
    <w:pPr>
      <w:spacing w:line="360" w:lineRule="auto"/>
      <w:ind w:firstLine="709"/>
    </w:pPr>
    <w:rPr>
      <w:rFonts w:ascii="Arial" w:hAnsi="Arial"/>
    </w:rPr>
  </w:style>
  <w:style w:type="table" w:styleId="Lentelstinklelis">
    <w:name w:val="Table Grid"/>
    <w:basedOn w:val="prastojilentel"/>
    <w:uiPriority w:val="59"/>
    <w:rsid w:val="0045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uiPriority w:val="9"/>
    <w:rsid w:val="00E771CB"/>
    <w:rPr>
      <w:rFonts w:ascii="Arial Bold" w:hAnsi="Arial Bold"/>
      <w:b/>
      <w:bCs/>
      <w:caps/>
      <w:kern w:val="2"/>
      <w:szCs w:val="32"/>
      <w:lang w:eastAsia="en-US"/>
    </w:rPr>
  </w:style>
  <w:style w:type="paragraph" w:styleId="Turinioantrat">
    <w:name w:val="TOC Heading"/>
    <w:basedOn w:val="Antrat1"/>
    <w:next w:val="prastasis"/>
    <w:uiPriority w:val="39"/>
    <w:unhideWhenUsed/>
    <w:qFormat/>
    <w:rsid w:val="00452D9D"/>
    <w:pPr>
      <w:keepLines/>
      <w:overflowPunct/>
      <w:autoSpaceDE/>
      <w:autoSpaceDN/>
      <w:adjustRightInd/>
      <w:spacing w:before="480" w:after="0" w:line="276" w:lineRule="auto"/>
      <w:textAlignment w:val="auto"/>
      <w:outlineLvl w:val="9"/>
    </w:pPr>
    <w:rPr>
      <w:rFonts w:ascii="Cambria" w:hAnsi="Cambria"/>
      <w:color w:val="365F91"/>
      <w:kern w:val="0"/>
      <w:sz w:val="28"/>
      <w:szCs w:val="28"/>
      <w:lang w:val="en-US" w:eastAsia="ja-JP"/>
    </w:rPr>
  </w:style>
  <w:style w:type="paragraph" w:styleId="Turinys1">
    <w:name w:val="toc 1"/>
    <w:basedOn w:val="Stilius1"/>
    <w:next w:val="Stilius1"/>
    <w:autoRedefine/>
    <w:uiPriority w:val="39"/>
    <w:unhideWhenUsed/>
    <w:qFormat/>
    <w:rsid w:val="00FA35C2"/>
    <w:pPr>
      <w:tabs>
        <w:tab w:val="left" w:pos="851"/>
        <w:tab w:val="left" w:leader="dot" w:pos="9072"/>
      </w:tabs>
      <w:overflowPunct w:val="0"/>
      <w:autoSpaceDE w:val="0"/>
      <w:autoSpaceDN w:val="0"/>
      <w:adjustRightInd w:val="0"/>
      <w:spacing w:before="200" w:after="0"/>
      <w:ind w:left="0"/>
      <w:contextualSpacing w:val="0"/>
      <w:jc w:val="left"/>
      <w:textAlignment w:val="baseline"/>
    </w:pPr>
    <w:rPr>
      <w:rFonts w:ascii="Arial Bold" w:hAnsi="Arial Bold" w:cs="Calibri"/>
      <w:b/>
      <w:bCs/>
      <w:caps/>
    </w:rPr>
  </w:style>
  <w:style w:type="character" w:styleId="Hipersaitas">
    <w:name w:val="Hyperlink"/>
    <w:uiPriority w:val="99"/>
    <w:unhideWhenUsed/>
    <w:rsid w:val="00641414"/>
    <w:rPr>
      <w:color w:val="0000FF"/>
      <w:u w:val="single"/>
    </w:rPr>
  </w:style>
  <w:style w:type="character" w:customStyle="1" w:styleId="Antrat2Diagrama">
    <w:name w:val="Antraštė 2 Diagrama"/>
    <w:link w:val="Antrat2"/>
    <w:uiPriority w:val="9"/>
    <w:rsid w:val="00D43FC7"/>
    <w:rPr>
      <w:rFonts w:ascii="Tahoma" w:hAnsi="Tahoma" w:cs="Tahoma"/>
      <w:bCs/>
      <w:iCs/>
      <w:szCs w:val="28"/>
      <w:lang w:eastAsia="en-US"/>
    </w:rPr>
  </w:style>
  <w:style w:type="paragraph" w:styleId="Turinys2">
    <w:name w:val="toc 2"/>
    <w:basedOn w:val="Stilius1"/>
    <w:next w:val="Stilius1"/>
    <w:autoRedefine/>
    <w:uiPriority w:val="39"/>
    <w:unhideWhenUsed/>
    <w:qFormat/>
    <w:rsid w:val="00537BFC"/>
    <w:pPr>
      <w:tabs>
        <w:tab w:val="left" w:pos="851"/>
        <w:tab w:val="left" w:leader="dot" w:pos="9072"/>
      </w:tabs>
      <w:overflowPunct w:val="0"/>
      <w:autoSpaceDE w:val="0"/>
      <w:autoSpaceDN w:val="0"/>
      <w:adjustRightInd w:val="0"/>
      <w:spacing w:before="60" w:after="0"/>
      <w:ind w:left="0"/>
      <w:contextualSpacing w:val="0"/>
      <w:jc w:val="left"/>
      <w:textAlignment w:val="baseline"/>
    </w:pPr>
    <w:rPr>
      <w:rFonts w:cs="Calibri"/>
      <w:iCs/>
    </w:rPr>
  </w:style>
  <w:style w:type="paragraph" w:customStyle="1" w:styleId="Stilius1">
    <w:name w:val="Stilius1"/>
    <w:link w:val="Stilius1Char"/>
    <w:qFormat/>
    <w:rsid w:val="006E7343"/>
    <w:pPr>
      <w:spacing w:before="100" w:after="100" w:line="300" w:lineRule="exact"/>
      <w:ind w:left="567" w:firstLine="284"/>
      <w:contextualSpacing/>
      <w:jc w:val="both"/>
    </w:pPr>
    <w:rPr>
      <w:rFonts w:ascii="Arial" w:hAnsi="Arial" w:cs="Arial"/>
      <w:lang w:eastAsia="en-US"/>
    </w:rPr>
  </w:style>
  <w:style w:type="paragraph" w:styleId="Sraopastraipa">
    <w:name w:val="List Paragraph"/>
    <w:basedOn w:val="prastasis"/>
    <w:uiPriority w:val="34"/>
    <w:qFormat/>
    <w:rsid w:val="0043693A"/>
    <w:pPr>
      <w:ind w:left="1296"/>
    </w:pPr>
  </w:style>
  <w:style w:type="character" w:customStyle="1" w:styleId="Stilius1Char">
    <w:name w:val="Stilius1 Char"/>
    <w:link w:val="Stilius1"/>
    <w:rsid w:val="006E7343"/>
    <w:rPr>
      <w:rFonts w:ascii="Arial" w:hAnsi="Arial" w:cs="Arial"/>
      <w:lang w:eastAsia="en-US"/>
    </w:rPr>
  </w:style>
  <w:style w:type="character" w:customStyle="1" w:styleId="Antrat3Diagrama">
    <w:name w:val="Antraštė 3 Diagrama"/>
    <w:link w:val="Antrat3"/>
    <w:uiPriority w:val="9"/>
    <w:rsid w:val="00FD4AAB"/>
    <w:rPr>
      <w:rFonts w:ascii="Arial" w:hAnsi="Arial"/>
      <w:bCs/>
      <w:szCs w:val="26"/>
      <w:lang w:val="x-none" w:eastAsia="en-US"/>
    </w:rPr>
  </w:style>
  <w:style w:type="character" w:customStyle="1" w:styleId="Antrat4Diagrama">
    <w:name w:val="Antraštė 4 Diagrama"/>
    <w:link w:val="Antrat4"/>
    <w:uiPriority w:val="9"/>
    <w:rsid w:val="00FA35C2"/>
    <w:rPr>
      <w:rFonts w:ascii="Arial" w:hAnsi="Arial"/>
      <w:bCs/>
      <w:szCs w:val="28"/>
      <w:lang w:val="x-none" w:eastAsia="en-US"/>
    </w:rPr>
  </w:style>
  <w:style w:type="character" w:customStyle="1" w:styleId="Antrat5Diagrama">
    <w:name w:val="Antraštė 5 Diagrama"/>
    <w:link w:val="Antrat5"/>
    <w:uiPriority w:val="9"/>
    <w:semiHidden/>
    <w:rsid w:val="00784BF7"/>
    <w:rPr>
      <w:rFonts w:ascii="Calibri" w:hAnsi="Calibri"/>
      <w:b/>
      <w:bCs/>
      <w:i/>
      <w:iCs/>
      <w:sz w:val="26"/>
      <w:szCs w:val="26"/>
      <w:lang w:val="x-none" w:eastAsia="en-US"/>
    </w:rPr>
  </w:style>
  <w:style w:type="character" w:customStyle="1" w:styleId="Antrat6Diagrama">
    <w:name w:val="Antraštė 6 Diagrama"/>
    <w:link w:val="Antrat6"/>
    <w:uiPriority w:val="9"/>
    <w:semiHidden/>
    <w:rsid w:val="00784BF7"/>
    <w:rPr>
      <w:rFonts w:ascii="Calibri" w:hAnsi="Calibri"/>
      <w:b/>
      <w:bCs/>
      <w:sz w:val="22"/>
      <w:szCs w:val="22"/>
      <w:lang w:val="x-none" w:eastAsia="en-US"/>
    </w:rPr>
  </w:style>
  <w:style w:type="character" w:customStyle="1" w:styleId="Antrat7Diagrama">
    <w:name w:val="Antraštė 7 Diagrama"/>
    <w:link w:val="Antrat7"/>
    <w:uiPriority w:val="9"/>
    <w:semiHidden/>
    <w:rsid w:val="00784BF7"/>
    <w:rPr>
      <w:rFonts w:ascii="Calibri" w:hAnsi="Calibri"/>
      <w:sz w:val="24"/>
      <w:szCs w:val="24"/>
      <w:lang w:val="x-none" w:eastAsia="en-US"/>
    </w:rPr>
  </w:style>
  <w:style w:type="character" w:customStyle="1" w:styleId="Antrat8Diagrama">
    <w:name w:val="Antraštė 8 Diagrama"/>
    <w:link w:val="Antrat8"/>
    <w:uiPriority w:val="9"/>
    <w:semiHidden/>
    <w:rsid w:val="00784BF7"/>
    <w:rPr>
      <w:rFonts w:ascii="Calibri" w:hAnsi="Calibri"/>
      <w:i/>
      <w:iCs/>
      <w:sz w:val="24"/>
      <w:szCs w:val="24"/>
      <w:lang w:val="x-none" w:eastAsia="en-US"/>
    </w:rPr>
  </w:style>
  <w:style w:type="character" w:customStyle="1" w:styleId="Antrat9Diagrama">
    <w:name w:val="Antraštė 9 Diagrama"/>
    <w:link w:val="Antrat9"/>
    <w:uiPriority w:val="9"/>
    <w:semiHidden/>
    <w:rsid w:val="00784BF7"/>
    <w:rPr>
      <w:rFonts w:ascii="Cambria" w:hAnsi="Cambria"/>
      <w:sz w:val="22"/>
      <w:szCs w:val="22"/>
      <w:lang w:val="x-none" w:eastAsia="en-US"/>
    </w:rPr>
  </w:style>
  <w:style w:type="paragraph" w:styleId="Turinys3">
    <w:name w:val="toc 3"/>
    <w:basedOn w:val="Stilius1"/>
    <w:next w:val="Stilius1"/>
    <w:autoRedefine/>
    <w:uiPriority w:val="39"/>
    <w:unhideWhenUsed/>
    <w:qFormat/>
    <w:rsid w:val="00250440"/>
    <w:pPr>
      <w:tabs>
        <w:tab w:val="left" w:pos="851"/>
        <w:tab w:val="left" w:pos="1200"/>
        <w:tab w:val="left" w:leader="dot" w:pos="9072"/>
        <w:tab w:val="right" w:leader="dot" w:pos="9345"/>
      </w:tabs>
      <w:overflowPunct w:val="0"/>
      <w:autoSpaceDE w:val="0"/>
      <w:autoSpaceDN w:val="0"/>
      <w:adjustRightInd w:val="0"/>
      <w:spacing w:before="0" w:after="0"/>
      <w:ind w:left="0"/>
      <w:contextualSpacing w:val="0"/>
      <w:jc w:val="left"/>
      <w:textAlignment w:val="baseline"/>
    </w:pPr>
    <w:rPr>
      <w:rFonts w:cs="Calibri"/>
    </w:rPr>
  </w:style>
  <w:style w:type="paragraph" w:styleId="Debesliotekstas">
    <w:name w:val="Balloon Text"/>
    <w:basedOn w:val="prastasis"/>
    <w:link w:val="DebesliotekstasDiagrama"/>
    <w:uiPriority w:val="99"/>
    <w:semiHidden/>
    <w:unhideWhenUsed/>
    <w:rsid w:val="00A1309F"/>
    <w:rPr>
      <w:rFonts w:ascii="Tahoma" w:hAnsi="Tahoma"/>
      <w:sz w:val="16"/>
      <w:szCs w:val="16"/>
      <w:lang w:val="x-none"/>
    </w:rPr>
  </w:style>
  <w:style w:type="character" w:customStyle="1" w:styleId="DebesliotekstasDiagrama">
    <w:name w:val="Debesėlio tekstas Diagrama"/>
    <w:link w:val="Debesliotekstas"/>
    <w:uiPriority w:val="99"/>
    <w:semiHidden/>
    <w:rsid w:val="00A1309F"/>
    <w:rPr>
      <w:rFonts w:ascii="Tahoma" w:hAnsi="Tahoma" w:cs="Tahoma"/>
      <w:sz w:val="16"/>
      <w:szCs w:val="16"/>
      <w:lang w:eastAsia="en-US"/>
    </w:rPr>
  </w:style>
  <w:style w:type="paragraph" w:customStyle="1" w:styleId="Aufzhlung1">
    <w:name w:val="Aufzählung1"/>
    <w:basedOn w:val="prastasis"/>
    <w:autoRedefine/>
    <w:rsid w:val="000000F3"/>
    <w:pPr>
      <w:numPr>
        <w:numId w:val="2"/>
      </w:numPr>
      <w:tabs>
        <w:tab w:val="clear" w:pos="360"/>
        <w:tab w:val="num" w:pos="1080"/>
      </w:tabs>
      <w:overflowPunct/>
      <w:autoSpaceDE/>
      <w:autoSpaceDN/>
      <w:adjustRightInd/>
      <w:spacing w:after="60" w:line="360" w:lineRule="auto"/>
      <w:ind w:left="1080"/>
      <w:jc w:val="both"/>
      <w:textAlignment w:val="auto"/>
    </w:pPr>
    <w:rPr>
      <w:rFonts w:ascii="Arial" w:hAnsi="Arial"/>
      <w:sz w:val="22"/>
      <w:lang w:val="en-GB" w:eastAsia="it-IT"/>
    </w:rPr>
  </w:style>
  <w:style w:type="paragraph" w:styleId="Turinys4">
    <w:name w:val="toc 4"/>
    <w:basedOn w:val="Stilius1"/>
    <w:next w:val="Stilius1"/>
    <w:autoRedefine/>
    <w:uiPriority w:val="39"/>
    <w:unhideWhenUsed/>
    <w:rsid w:val="00250440"/>
    <w:pPr>
      <w:tabs>
        <w:tab w:val="left" w:pos="851"/>
        <w:tab w:val="left" w:leader="dot" w:pos="9072"/>
      </w:tabs>
      <w:spacing w:before="0" w:after="0"/>
      <w:ind w:left="0"/>
      <w:contextualSpacing w:val="0"/>
    </w:pPr>
    <w:rPr>
      <w:rFonts w:cs="Calibri"/>
    </w:rPr>
  </w:style>
  <w:style w:type="paragraph" w:styleId="Betarp">
    <w:name w:val="No Spacing"/>
    <w:uiPriority w:val="1"/>
    <w:qFormat/>
    <w:rsid w:val="004C7FFA"/>
    <w:pPr>
      <w:overflowPunct w:val="0"/>
      <w:autoSpaceDE w:val="0"/>
      <w:autoSpaceDN w:val="0"/>
      <w:adjustRightInd w:val="0"/>
      <w:textAlignment w:val="baseline"/>
    </w:pPr>
    <w:rPr>
      <w:lang w:eastAsia="en-US"/>
    </w:rPr>
  </w:style>
  <w:style w:type="paragraph" w:styleId="Pagrindinistekstas">
    <w:name w:val="Body Text"/>
    <w:basedOn w:val="prastasis"/>
    <w:link w:val="PagrindinistekstasDiagrama"/>
    <w:uiPriority w:val="99"/>
    <w:unhideWhenUsed/>
    <w:rsid w:val="005828CE"/>
    <w:pPr>
      <w:spacing w:after="120"/>
    </w:pPr>
    <w:rPr>
      <w:lang w:val="x-none"/>
    </w:rPr>
  </w:style>
  <w:style w:type="character" w:customStyle="1" w:styleId="PagrindinistekstasDiagrama">
    <w:name w:val="Pagrindinis tekstas Diagrama"/>
    <w:link w:val="Pagrindinistekstas"/>
    <w:uiPriority w:val="99"/>
    <w:rsid w:val="005828CE"/>
    <w:rPr>
      <w:lang w:eastAsia="en-US"/>
    </w:rPr>
  </w:style>
  <w:style w:type="paragraph" w:customStyle="1" w:styleId="Footnotes">
    <w:name w:val="Footnotes"/>
    <w:basedOn w:val="Stilius1"/>
    <w:link w:val="FootnotesChar"/>
    <w:qFormat/>
    <w:rsid w:val="00B45A4A"/>
    <w:pPr>
      <w:ind w:firstLine="0"/>
    </w:pPr>
    <w:rPr>
      <w:sz w:val="16"/>
    </w:rPr>
  </w:style>
  <w:style w:type="paragraph" w:styleId="Turinys5">
    <w:name w:val="toc 5"/>
    <w:basedOn w:val="prastasis"/>
    <w:next w:val="prastasis"/>
    <w:autoRedefine/>
    <w:uiPriority w:val="39"/>
    <w:unhideWhenUsed/>
    <w:rsid w:val="00321E56"/>
    <w:pPr>
      <w:ind w:left="800"/>
    </w:pPr>
    <w:rPr>
      <w:rFonts w:ascii="Calibri" w:hAnsi="Calibri" w:cs="Calibri"/>
    </w:rPr>
  </w:style>
  <w:style w:type="character" w:customStyle="1" w:styleId="FootnotesChar">
    <w:name w:val="Footnotes Char"/>
    <w:link w:val="Footnotes"/>
    <w:rsid w:val="00B45A4A"/>
    <w:rPr>
      <w:rFonts w:ascii="Arial" w:hAnsi="Arial" w:cs="Arial"/>
      <w:sz w:val="16"/>
      <w:lang w:eastAsia="en-US"/>
    </w:rPr>
  </w:style>
  <w:style w:type="paragraph" w:styleId="Turinys6">
    <w:name w:val="toc 6"/>
    <w:basedOn w:val="prastasis"/>
    <w:next w:val="prastasis"/>
    <w:autoRedefine/>
    <w:uiPriority w:val="39"/>
    <w:unhideWhenUsed/>
    <w:rsid w:val="00321E56"/>
    <w:pPr>
      <w:ind w:left="1000"/>
    </w:pPr>
    <w:rPr>
      <w:rFonts w:ascii="Calibri" w:hAnsi="Calibri" w:cs="Calibri"/>
    </w:rPr>
  </w:style>
  <w:style w:type="paragraph" w:styleId="Turinys7">
    <w:name w:val="toc 7"/>
    <w:basedOn w:val="prastasis"/>
    <w:next w:val="prastasis"/>
    <w:autoRedefine/>
    <w:uiPriority w:val="39"/>
    <w:unhideWhenUsed/>
    <w:rsid w:val="00321E56"/>
    <w:pPr>
      <w:ind w:left="1200"/>
    </w:pPr>
    <w:rPr>
      <w:rFonts w:ascii="Calibri" w:hAnsi="Calibri" w:cs="Calibri"/>
    </w:rPr>
  </w:style>
  <w:style w:type="paragraph" w:styleId="Turinys8">
    <w:name w:val="toc 8"/>
    <w:basedOn w:val="prastasis"/>
    <w:next w:val="prastasis"/>
    <w:autoRedefine/>
    <w:uiPriority w:val="39"/>
    <w:unhideWhenUsed/>
    <w:rsid w:val="00321E56"/>
    <w:pPr>
      <w:ind w:left="1400"/>
    </w:pPr>
    <w:rPr>
      <w:rFonts w:ascii="Calibri" w:hAnsi="Calibri" w:cs="Calibri"/>
    </w:rPr>
  </w:style>
  <w:style w:type="paragraph" w:styleId="Turinys9">
    <w:name w:val="toc 9"/>
    <w:basedOn w:val="prastasis"/>
    <w:next w:val="prastasis"/>
    <w:autoRedefine/>
    <w:uiPriority w:val="39"/>
    <w:unhideWhenUsed/>
    <w:rsid w:val="00321E56"/>
    <w:pPr>
      <w:ind w:left="1600"/>
    </w:pPr>
    <w:rPr>
      <w:rFonts w:ascii="Calibri" w:hAnsi="Calibri" w:cs="Calibri"/>
    </w:rPr>
  </w:style>
  <w:style w:type="paragraph" w:styleId="Puslapioinaostekstas">
    <w:name w:val="footnote text"/>
    <w:basedOn w:val="prastasis"/>
    <w:link w:val="PuslapioinaostekstasDiagrama"/>
    <w:uiPriority w:val="99"/>
    <w:unhideWhenUsed/>
    <w:rsid w:val="00B45A4A"/>
    <w:rPr>
      <w:rFonts w:ascii="Arial" w:hAnsi="Arial"/>
      <w:sz w:val="16"/>
    </w:rPr>
  </w:style>
  <w:style w:type="character" w:customStyle="1" w:styleId="PuslapioinaostekstasDiagrama">
    <w:name w:val="Puslapio išnašos tekstas Diagrama"/>
    <w:link w:val="Puslapioinaostekstas"/>
    <w:uiPriority w:val="99"/>
    <w:rsid w:val="00B45A4A"/>
    <w:rPr>
      <w:rFonts w:ascii="Arial" w:hAnsi="Arial"/>
      <w:sz w:val="16"/>
      <w:lang w:eastAsia="en-US"/>
    </w:rPr>
  </w:style>
  <w:style w:type="character" w:styleId="Puslapioinaosnuoroda">
    <w:name w:val="footnote reference"/>
    <w:uiPriority w:val="99"/>
    <w:semiHidden/>
    <w:unhideWhenUsed/>
    <w:rsid w:val="00B45A4A"/>
    <w:rPr>
      <w:vertAlign w:val="superscript"/>
    </w:rPr>
  </w:style>
  <w:style w:type="paragraph" w:customStyle="1" w:styleId="DiagramaCharCharDiagramaCharCharDiagramaDiagramaDiagramaCharDiagramaDiagramaDiagramaDiagramaDiagramaCharDiagramaDiagramaCharCharChar">
    <w:name w:val="Diagrama Char Char Diagrama Char Char Diagrama Diagrama Diagrama Char Diagrama Diagrama Diagrama Diagrama Diagrama Char Diagrama Diagrama Char Char Char"/>
    <w:basedOn w:val="prastasis"/>
    <w:semiHidden/>
    <w:rsid w:val="00205576"/>
    <w:pPr>
      <w:overflowPunct/>
      <w:autoSpaceDE/>
      <w:autoSpaceDN/>
      <w:adjustRightInd/>
      <w:spacing w:after="160" w:line="240" w:lineRule="exact"/>
      <w:textAlignment w:val="auto"/>
    </w:pPr>
    <w:rPr>
      <w:rFonts w:ascii="Verdana" w:hAnsi="Verdana" w:cs="Verdana"/>
      <w:lang w:eastAsia="lt-LT"/>
    </w:rPr>
  </w:style>
  <w:style w:type="character" w:customStyle="1" w:styleId="PoratDiagrama">
    <w:name w:val="Poraštė Diagrama"/>
    <w:link w:val="Porat"/>
    <w:rsid w:val="00205576"/>
    <w:rPr>
      <w:lang w:eastAsia="en-US"/>
    </w:rPr>
  </w:style>
  <w:style w:type="paragraph" w:styleId="Antrat">
    <w:name w:val="caption"/>
    <w:basedOn w:val="prastasis"/>
    <w:next w:val="prastasis"/>
    <w:qFormat/>
    <w:rsid w:val="00205576"/>
    <w:pPr>
      <w:numPr>
        <w:numId w:val="3"/>
      </w:numPr>
      <w:overflowPunct/>
      <w:autoSpaceDE/>
      <w:autoSpaceDN/>
      <w:adjustRightInd/>
      <w:spacing w:before="240" w:after="60"/>
      <w:textAlignment w:val="auto"/>
    </w:pPr>
    <w:rPr>
      <w:rFonts w:ascii="Arial" w:hAnsi="Arial"/>
      <w:b/>
      <w:sz w:val="24"/>
    </w:rPr>
  </w:style>
  <w:style w:type="character" w:customStyle="1" w:styleId="AntratsDiagrama">
    <w:name w:val="Antraštės Diagrama"/>
    <w:aliases w:val="HEADER_EN Diagrama1,HEADER_EN Diagrama Diagrama Diagrama,HEADER_EN Diagrama Diagrama1, Char Char Char Diagrama"/>
    <w:link w:val="Antrats"/>
    <w:uiPriority w:val="99"/>
    <w:rsid w:val="00AA7CF2"/>
    <w:rPr>
      <w:lang w:eastAsia="en-US"/>
    </w:rPr>
  </w:style>
  <w:style w:type="paragraph" w:customStyle="1" w:styleId="Default">
    <w:name w:val="Default"/>
    <w:rsid w:val="00A94144"/>
    <w:pPr>
      <w:autoSpaceDE w:val="0"/>
      <w:autoSpaceDN w:val="0"/>
      <w:adjustRightInd w:val="0"/>
    </w:pPr>
    <w:rPr>
      <w:color w:val="000000"/>
      <w:sz w:val="24"/>
      <w:szCs w:val="24"/>
    </w:rPr>
  </w:style>
  <w:style w:type="character" w:styleId="Komentaronuoroda">
    <w:name w:val="annotation reference"/>
    <w:uiPriority w:val="99"/>
    <w:semiHidden/>
    <w:unhideWhenUsed/>
    <w:rsid w:val="00CC185A"/>
    <w:rPr>
      <w:sz w:val="16"/>
      <w:szCs w:val="16"/>
    </w:rPr>
  </w:style>
  <w:style w:type="paragraph" w:styleId="Komentarotekstas">
    <w:name w:val="annotation text"/>
    <w:basedOn w:val="prastasis"/>
    <w:link w:val="KomentarotekstasDiagrama"/>
    <w:uiPriority w:val="99"/>
    <w:semiHidden/>
    <w:unhideWhenUsed/>
    <w:rsid w:val="00CC185A"/>
  </w:style>
  <w:style w:type="character" w:customStyle="1" w:styleId="KomentarotekstasDiagrama">
    <w:name w:val="Komentaro tekstas Diagrama"/>
    <w:link w:val="Komentarotekstas"/>
    <w:uiPriority w:val="99"/>
    <w:semiHidden/>
    <w:rsid w:val="00CC185A"/>
    <w:rPr>
      <w:lang w:eastAsia="en-US"/>
    </w:rPr>
  </w:style>
  <w:style w:type="paragraph" w:styleId="Komentarotema">
    <w:name w:val="annotation subject"/>
    <w:basedOn w:val="Komentarotekstas"/>
    <w:next w:val="Komentarotekstas"/>
    <w:link w:val="KomentarotemaDiagrama"/>
    <w:uiPriority w:val="99"/>
    <w:semiHidden/>
    <w:unhideWhenUsed/>
    <w:rsid w:val="00CC185A"/>
    <w:rPr>
      <w:b/>
      <w:bCs/>
    </w:rPr>
  </w:style>
  <w:style w:type="character" w:customStyle="1" w:styleId="KomentarotemaDiagrama">
    <w:name w:val="Komentaro tema Diagrama"/>
    <w:link w:val="Komentarotema"/>
    <w:uiPriority w:val="99"/>
    <w:semiHidden/>
    <w:rsid w:val="00CC185A"/>
    <w:rPr>
      <w:b/>
      <w:bCs/>
      <w:lang w:eastAsia="en-US"/>
    </w:rPr>
  </w:style>
  <w:style w:type="paragraph" w:customStyle="1" w:styleId="Lentelsduomenys">
    <w:name w:val="Lentelės duomenys"/>
    <w:basedOn w:val="prastasis"/>
    <w:link w:val="LentelsduomenysDiagrama"/>
    <w:qFormat/>
    <w:rsid w:val="00362373"/>
    <w:pPr>
      <w:overflowPunct/>
      <w:spacing w:before="40" w:after="40"/>
      <w:textAlignment w:val="auto"/>
    </w:pPr>
    <w:rPr>
      <w:rFonts w:cs="TimesNewRomanPSMT"/>
      <w:szCs w:val="24"/>
      <w:lang w:eastAsia="lt-LT"/>
    </w:rPr>
  </w:style>
  <w:style w:type="paragraph" w:customStyle="1" w:styleId="Lentelsnumeracija">
    <w:name w:val="Lentelės numeracija"/>
    <w:basedOn w:val="Sraassunumeriais3"/>
    <w:link w:val="LentelsnumeracijaDiagrama"/>
    <w:qFormat/>
    <w:rsid w:val="00362373"/>
    <w:pPr>
      <w:overflowPunct/>
      <w:autoSpaceDE/>
      <w:autoSpaceDN/>
      <w:adjustRightInd/>
      <w:spacing w:before="40" w:after="40"/>
      <w:jc w:val="center"/>
      <w:textAlignment w:val="auto"/>
    </w:pPr>
  </w:style>
  <w:style w:type="character" w:customStyle="1" w:styleId="LentelsduomenysDiagrama">
    <w:name w:val="Lentelės duomenys Diagrama"/>
    <w:link w:val="Lentelsduomenys"/>
    <w:rsid w:val="00362373"/>
    <w:rPr>
      <w:rFonts w:cs="TimesNewRomanPSMT"/>
      <w:szCs w:val="24"/>
    </w:rPr>
  </w:style>
  <w:style w:type="character" w:customStyle="1" w:styleId="LentelsnumeracijaDiagrama">
    <w:name w:val="Lentelės numeracija Diagrama"/>
    <w:link w:val="Lentelsnumeracija"/>
    <w:rsid w:val="00362373"/>
    <w:rPr>
      <w:lang w:eastAsia="en-US"/>
    </w:rPr>
  </w:style>
  <w:style w:type="paragraph" w:styleId="Sraassunumeriais3">
    <w:name w:val="List Number 3"/>
    <w:basedOn w:val="prastasis"/>
    <w:uiPriority w:val="99"/>
    <w:semiHidden/>
    <w:unhideWhenUsed/>
    <w:rsid w:val="00362373"/>
    <w:pPr>
      <w:numPr>
        <w:numId w:val="21"/>
      </w:numPr>
      <w:contextualSpacing/>
    </w:pPr>
  </w:style>
  <w:style w:type="paragraph" w:styleId="Pataisymai">
    <w:name w:val="Revision"/>
    <w:hidden/>
    <w:uiPriority w:val="99"/>
    <w:semiHidden/>
    <w:rsid w:val="0060787B"/>
    <w:rPr>
      <w:lang w:eastAsia="en-US"/>
    </w:rPr>
  </w:style>
  <w:style w:type="paragraph" w:customStyle="1" w:styleId="Paprtekstas">
    <w:name w:val="Papr. tekstas"/>
    <w:basedOn w:val="prastasis"/>
    <w:qFormat/>
    <w:rsid w:val="00C9416B"/>
    <w:pPr>
      <w:overflowPunct/>
      <w:autoSpaceDE/>
      <w:autoSpaceDN/>
      <w:adjustRightInd/>
      <w:spacing w:line="276" w:lineRule="auto"/>
      <w:ind w:firstLine="709"/>
      <w:jc w:val="both"/>
      <w:textAlignment w:val="auto"/>
    </w:pPr>
    <w:rPr>
      <w:rFonts w:ascii="Arial" w:hAnsi="Arial"/>
      <w:szCs w:val="24"/>
    </w:rPr>
  </w:style>
  <w:style w:type="table" w:customStyle="1" w:styleId="TableGrid1">
    <w:name w:val="Table Grid1"/>
    <w:basedOn w:val="prastojilentel"/>
    <w:next w:val="Lentelstinklelis"/>
    <w:uiPriority w:val="59"/>
    <w:rsid w:val="004B259B"/>
    <w:pPr>
      <w:suppressAutoHyphens/>
    </w:pPr>
    <w:rPr>
      <w:rFonts w:ascii="Calibri" w:eastAsia="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8273">
      <w:bodyDiv w:val="1"/>
      <w:marLeft w:val="0"/>
      <w:marRight w:val="0"/>
      <w:marTop w:val="0"/>
      <w:marBottom w:val="0"/>
      <w:divBdr>
        <w:top w:val="none" w:sz="0" w:space="0" w:color="auto"/>
        <w:left w:val="none" w:sz="0" w:space="0" w:color="auto"/>
        <w:bottom w:val="none" w:sz="0" w:space="0" w:color="auto"/>
        <w:right w:val="none" w:sz="0" w:space="0" w:color="auto"/>
      </w:divBdr>
    </w:div>
    <w:div w:id="156116706">
      <w:bodyDiv w:val="1"/>
      <w:marLeft w:val="0"/>
      <w:marRight w:val="0"/>
      <w:marTop w:val="0"/>
      <w:marBottom w:val="0"/>
      <w:divBdr>
        <w:top w:val="none" w:sz="0" w:space="0" w:color="auto"/>
        <w:left w:val="none" w:sz="0" w:space="0" w:color="auto"/>
        <w:bottom w:val="none" w:sz="0" w:space="0" w:color="auto"/>
        <w:right w:val="none" w:sz="0" w:space="0" w:color="auto"/>
      </w:divBdr>
    </w:div>
    <w:div w:id="363481781">
      <w:bodyDiv w:val="1"/>
      <w:marLeft w:val="0"/>
      <w:marRight w:val="0"/>
      <w:marTop w:val="0"/>
      <w:marBottom w:val="0"/>
      <w:divBdr>
        <w:top w:val="none" w:sz="0" w:space="0" w:color="auto"/>
        <w:left w:val="none" w:sz="0" w:space="0" w:color="auto"/>
        <w:bottom w:val="none" w:sz="0" w:space="0" w:color="auto"/>
        <w:right w:val="none" w:sz="0" w:space="0" w:color="auto"/>
      </w:divBdr>
    </w:div>
    <w:div w:id="386999014">
      <w:bodyDiv w:val="1"/>
      <w:marLeft w:val="0"/>
      <w:marRight w:val="0"/>
      <w:marTop w:val="0"/>
      <w:marBottom w:val="0"/>
      <w:divBdr>
        <w:top w:val="none" w:sz="0" w:space="0" w:color="auto"/>
        <w:left w:val="none" w:sz="0" w:space="0" w:color="auto"/>
        <w:bottom w:val="none" w:sz="0" w:space="0" w:color="auto"/>
        <w:right w:val="none" w:sz="0" w:space="0" w:color="auto"/>
      </w:divBdr>
    </w:div>
    <w:div w:id="495148463">
      <w:bodyDiv w:val="1"/>
      <w:marLeft w:val="0"/>
      <w:marRight w:val="0"/>
      <w:marTop w:val="0"/>
      <w:marBottom w:val="0"/>
      <w:divBdr>
        <w:top w:val="none" w:sz="0" w:space="0" w:color="auto"/>
        <w:left w:val="none" w:sz="0" w:space="0" w:color="auto"/>
        <w:bottom w:val="none" w:sz="0" w:space="0" w:color="auto"/>
        <w:right w:val="none" w:sz="0" w:space="0" w:color="auto"/>
      </w:divBdr>
    </w:div>
    <w:div w:id="523059700">
      <w:bodyDiv w:val="1"/>
      <w:marLeft w:val="0"/>
      <w:marRight w:val="0"/>
      <w:marTop w:val="0"/>
      <w:marBottom w:val="0"/>
      <w:divBdr>
        <w:top w:val="none" w:sz="0" w:space="0" w:color="auto"/>
        <w:left w:val="none" w:sz="0" w:space="0" w:color="auto"/>
        <w:bottom w:val="none" w:sz="0" w:space="0" w:color="auto"/>
        <w:right w:val="none" w:sz="0" w:space="0" w:color="auto"/>
      </w:divBdr>
    </w:div>
    <w:div w:id="1013151023">
      <w:bodyDiv w:val="1"/>
      <w:marLeft w:val="0"/>
      <w:marRight w:val="0"/>
      <w:marTop w:val="0"/>
      <w:marBottom w:val="0"/>
      <w:divBdr>
        <w:top w:val="none" w:sz="0" w:space="0" w:color="auto"/>
        <w:left w:val="none" w:sz="0" w:space="0" w:color="auto"/>
        <w:bottom w:val="none" w:sz="0" w:space="0" w:color="auto"/>
        <w:right w:val="none" w:sz="0" w:space="0" w:color="auto"/>
      </w:divBdr>
    </w:div>
    <w:div w:id="1234655702">
      <w:bodyDiv w:val="1"/>
      <w:marLeft w:val="0"/>
      <w:marRight w:val="0"/>
      <w:marTop w:val="0"/>
      <w:marBottom w:val="0"/>
      <w:divBdr>
        <w:top w:val="none" w:sz="0" w:space="0" w:color="auto"/>
        <w:left w:val="none" w:sz="0" w:space="0" w:color="auto"/>
        <w:bottom w:val="none" w:sz="0" w:space="0" w:color="auto"/>
        <w:right w:val="none" w:sz="0" w:space="0" w:color="auto"/>
      </w:divBdr>
      <w:divsChild>
        <w:div w:id="1003045301">
          <w:marLeft w:val="0"/>
          <w:marRight w:val="0"/>
          <w:marTop w:val="0"/>
          <w:marBottom w:val="0"/>
          <w:divBdr>
            <w:top w:val="none" w:sz="0" w:space="0" w:color="auto"/>
            <w:left w:val="none" w:sz="0" w:space="0" w:color="auto"/>
            <w:bottom w:val="none" w:sz="0" w:space="0" w:color="auto"/>
            <w:right w:val="none" w:sz="0" w:space="0" w:color="auto"/>
          </w:divBdr>
        </w:div>
      </w:divsChild>
    </w:div>
    <w:div w:id="1603148056">
      <w:bodyDiv w:val="1"/>
      <w:marLeft w:val="0"/>
      <w:marRight w:val="0"/>
      <w:marTop w:val="0"/>
      <w:marBottom w:val="0"/>
      <w:divBdr>
        <w:top w:val="none" w:sz="0" w:space="0" w:color="auto"/>
        <w:left w:val="none" w:sz="0" w:space="0" w:color="auto"/>
        <w:bottom w:val="none" w:sz="0" w:space="0" w:color="auto"/>
        <w:right w:val="none" w:sz="0" w:space="0" w:color="auto"/>
      </w:divBdr>
    </w:div>
    <w:div w:id="1684089390">
      <w:bodyDiv w:val="1"/>
      <w:marLeft w:val="0"/>
      <w:marRight w:val="0"/>
      <w:marTop w:val="0"/>
      <w:marBottom w:val="0"/>
      <w:divBdr>
        <w:top w:val="none" w:sz="0" w:space="0" w:color="auto"/>
        <w:left w:val="none" w:sz="0" w:space="0" w:color="auto"/>
        <w:bottom w:val="none" w:sz="0" w:space="0" w:color="auto"/>
        <w:right w:val="none" w:sz="0" w:space="0" w:color="auto"/>
      </w:divBdr>
    </w:div>
    <w:div w:id="190312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9EAE8-AB4D-4500-8390-3E4D1ED20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3216</Characters>
  <Application>Microsoft Office Word</Application>
  <DocSecurity>4</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Sąnaudų žiniaraštis Nr</vt:lpstr>
      <vt:lpstr>Sąnaudų žiniaraštis Nr</vt:lpstr>
    </vt:vector>
  </TitlesOfParts>
  <Company>UAB LSPI</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Sąnaudų žiniaraštis Nr</dc:title>
  <dc:subject/>
  <dc:creator>APS</dc:creator>
  <cp:keywords/>
  <dc:description/>
  <cp:lastModifiedBy>Edita Dagienė</cp:lastModifiedBy>
  <cp:revision>2</cp:revision>
  <cp:lastPrinted>2023-09-26T17:44:00Z</cp:lastPrinted>
  <dcterms:created xsi:type="dcterms:W3CDTF">2025-07-15T08:53:00Z</dcterms:created>
  <dcterms:modified xsi:type="dcterms:W3CDTF">2025-07-15T08:53:00Z</dcterms:modified>
</cp:coreProperties>
</file>